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CD92E" w14:textId="473F7AA7" w:rsidR="000579FF" w:rsidRDefault="000579FF" w:rsidP="000579FF">
      <w:pPr>
        <w:rPr>
          <w:rFonts w:asciiTheme="minorHAnsi" w:hAnsiTheme="minorHAnsi" w:cstheme="minorHAnsi"/>
          <w:b/>
          <w:i/>
          <w:color w:val="A6A6A6" w:themeColor="background1" w:themeShade="A6"/>
          <w:sz w:val="24"/>
          <w:szCs w:val="24"/>
        </w:rPr>
      </w:pPr>
      <w:r w:rsidRPr="000579FF">
        <w:rPr>
          <w:rFonts w:asciiTheme="minorHAnsi" w:hAnsiTheme="minorHAnsi" w:cstheme="minorHAnsi"/>
          <w:b/>
          <w:i/>
          <w:color w:val="A6A6A6" w:themeColor="background1" w:themeShade="A6"/>
          <w:sz w:val="24"/>
          <w:szCs w:val="24"/>
        </w:rPr>
        <w:t>NAJAVA DOGAĐANJA</w:t>
      </w:r>
    </w:p>
    <w:p w14:paraId="69513AD3" w14:textId="77777777" w:rsidR="000430C8" w:rsidRPr="000579FF" w:rsidRDefault="000430C8" w:rsidP="000579FF">
      <w:pPr>
        <w:rPr>
          <w:rFonts w:asciiTheme="minorHAnsi" w:hAnsiTheme="minorHAnsi" w:cstheme="minorHAnsi"/>
          <w:b/>
          <w:i/>
          <w:color w:val="A6A6A6" w:themeColor="background1" w:themeShade="A6"/>
          <w:sz w:val="24"/>
          <w:szCs w:val="24"/>
        </w:rPr>
      </w:pPr>
    </w:p>
    <w:p w14:paraId="666F2BEB" w14:textId="1DB4CF00" w:rsidR="000579FF" w:rsidRPr="00893D42" w:rsidRDefault="000579FF" w:rsidP="000579FF">
      <w:pPr>
        <w:spacing w:before="100" w:beforeAutospacing="1" w:after="100" w:afterAutospacing="1" w:line="240" w:lineRule="atLeast"/>
        <w:jc w:val="center"/>
        <w:outlineLvl w:val="0"/>
        <w:rPr>
          <w:rFonts w:asciiTheme="minorHAnsi" w:eastAsia="Times New Roman" w:hAnsiTheme="minorHAnsi" w:cstheme="minorHAnsi"/>
          <w:b/>
          <w:bCs/>
          <w:i/>
          <w:color w:val="7F7F7F" w:themeColor="text1" w:themeTint="80"/>
          <w:kern w:val="36"/>
          <w:sz w:val="28"/>
          <w:szCs w:val="24"/>
          <w:lang w:eastAsia="hr-HR"/>
        </w:rPr>
      </w:pPr>
      <w:r w:rsidRPr="00893D42">
        <w:rPr>
          <w:rFonts w:asciiTheme="minorHAnsi" w:eastAsia="Times New Roman" w:hAnsiTheme="minorHAnsi" w:cstheme="minorHAnsi"/>
          <w:b/>
          <w:bCs/>
          <w:kern w:val="36"/>
          <w:sz w:val="36"/>
          <w:szCs w:val="28"/>
          <w:lang w:eastAsia="hr-HR"/>
        </w:rPr>
        <w:t>KONFERENCIJA CECIIS 2023</w:t>
      </w:r>
    </w:p>
    <w:p w14:paraId="3B269F6A" w14:textId="7675B026" w:rsidR="000579FF" w:rsidRPr="000579FF" w:rsidRDefault="00C10316" w:rsidP="00FC3E6B">
      <w:pPr>
        <w:spacing w:before="100" w:beforeAutospacing="1" w:after="100" w:afterAutospacing="1" w:line="240" w:lineRule="auto"/>
        <w:jc w:val="center"/>
        <w:outlineLvl w:val="0"/>
        <w:rPr>
          <w:rFonts w:asciiTheme="minorHAnsi" w:eastAsia="Times New Roman" w:hAnsiTheme="minorHAnsi" w:cstheme="minorHAnsi"/>
          <w:b/>
          <w:bCs/>
          <w:kern w:val="36"/>
          <w:sz w:val="32"/>
          <w:szCs w:val="28"/>
          <w:lang w:eastAsia="hr-HR"/>
        </w:rPr>
      </w:pPr>
      <w:r>
        <w:rPr>
          <w:rFonts w:asciiTheme="minorHAnsi" w:eastAsia="Times New Roman" w:hAnsiTheme="minorHAnsi" w:cstheme="minorHAnsi"/>
          <w:b/>
          <w:bCs/>
          <w:kern w:val="36"/>
          <w:sz w:val="32"/>
          <w:szCs w:val="28"/>
          <w:lang w:eastAsia="hr-HR"/>
        </w:rPr>
        <w:t>DIGITAL HUMAN tema je j</w:t>
      </w:r>
      <w:r w:rsidR="000579FF" w:rsidRPr="00416EB0">
        <w:rPr>
          <w:rFonts w:asciiTheme="minorHAnsi" w:eastAsia="Times New Roman" w:hAnsiTheme="minorHAnsi" w:cstheme="minorHAnsi"/>
          <w:b/>
          <w:bCs/>
          <w:kern w:val="36"/>
          <w:sz w:val="32"/>
          <w:szCs w:val="28"/>
          <w:lang w:eastAsia="hr-HR"/>
        </w:rPr>
        <w:t>edn</w:t>
      </w:r>
      <w:r>
        <w:rPr>
          <w:rFonts w:asciiTheme="minorHAnsi" w:eastAsia="Times New Roman" w:hAnsiTheme="minorHAnsi" w:cstheme="minorHAnsi"/>
          <w:b/>
          <w:bCs/>
          <w:kern w:val="36"/>
          <w:sz w:val="32"/>
          <w:szCs w:val="28"/>
          <w:lang w:eastAsia="hr-HR"/>
        </w:rPr>
        <w:t>e</w:t>
      </w:r>
      <w:r w:rsidR="000579FF" w:rsidRPr="00416EB0">
        <w:rPr>
          <w:rFonts w:asciiTheme="minorHAnsi" w:eastAsia="Times New Roman" w:hAnsiTheme="minorHAnsi" w:cstheme="minorHAnsi"/>
          <w:b/>
          <w:bCs/>
          <w:kern w:val="36"/>
          <w:sz w:val="32"/>
          <w:szCs w:val="28"/>
          <w:lang w:eastAsia="hr-HR"/>
        </w:rPr>
        <w:t xml:space="preserve"> od najznačajnijih međunarodnih znanstvenih konfer</w:t>
      </w:r>
      <w:r w:rsidR="000579FF">
        <w:rPr>
          <w:rFonts w:asciiTheme="minorHAnsi" w:eastAsia="Times New Roman" w:hAnsiTheme="minorHAnsi" w:cstheme="minorHAnsi"/>
          <w:b/>
          <w:bCs/>
          <w:kern w:val="36"/>
          <w:sz w:val="32"/>
          <w:szCs w:val="28"/>
          <w:lang w:eastAsia="hr-HR"/>
        </w:rPr>
        <w:t xml:space="preserve">encija </w:t>
      </w:r>
      <w:r>
        <w:rPr>
          <w:rFonts w:asciiTheme="minorHAnsi" w:eastAsia="Times New Roman" w:hAnsiTheme="minorHAnsi" w:cstheme="minorHAnsi"/>
          <w:b/>
          <w:bCs/>
          <w:kern w:val="36"/>
          <w:sz w:val="32"/>
          <w:szCs w:val="28"/>
          <w:lang w:eastAsia="hr-HR"/>
        </w:rPr>
        <w:t>koja u rujnu stiže</w:t>
      </w:r>
      <w:r w:rsidR="000579FF">
        <w:rPr>
          <w:rFonts w:asciiTheme="minorHAnsi" w:eastAsia="Times New Roman" w:hAnsiTheme="minorHAnsi" w:cstheme="minorHAnsi"/>
          <w:b/>
          <w:bCs/>
          <w:kern w:val="36"/>
          <w:sz w:val="32"/>
          <w:szCs w:val="28"/>
          <w:lang w:eastAsia="hr-HR"/>
        </w:rPr>
        <w:t xml:space="preserve"> </w:t>
      </w:r>
      <w:r>
        <w:rPr>
          <w:rFonts w:asciiTheme="minorHAnsi" w:eastAsia="Times New Roman" w:hAnsiTheme="minorHAnsi" w:cstheme="minorHAnsi"/>
          <w:b/>
          <w:bCs/>
          <w:kern w:val="36"/>
          <w:sz w:val="32"/>
          <w:szCs w:val="28"/>
          <w:lang w:eastAsia="hr-HR"/>
        </w:rPr>
        <w:t>u Dubrovnik</w:t>
      </w:r>
      <w:r w:rsidR="00325CB8">
        <w:rPr>
          <w:rFonts w:asciiTheme="minorHAnsi" w:eastAsia="Times New Roman" w:hAnsiTheme="minorHAnsi" w:cstheme="minorHAnsi"/>
          <w:b/>
          <w:bCs/>
          <w:kern w:val="36"/>
          <w:sz w:val="32"/>
          <w:szCs w:val="28"/>
          <w:lang w:eastAsia="hr-HR"/>
        </w:rPr>
        <w:br/>
      </w:r>
      <w:bookmarkStart w:id="0" w:name="_GoBack"/>
      <w:bookmarkEnd w:id="0"/>
    </w:p>
    <w:p w14:paraId="7DC66BD4" w14:textId="6C4A96ED" w:rsidR="00325CB8" w:rsidRDefault="000579FF" w:rsidP="00FC3E6B">
      <w:pPr>
        <w:jc w:val="both"/>
        <w:rPr>
          <w:rFonts w:asciiTheme="minorHAnsi" w:hAnsiTheme="minorHAnsi" w:cstheme="minorHAnsi"/>
          <w:sz w:val="24"/>
          <w:szCs w:val="24"/>
        </w:rPr>
      </w:pPr>
      <w:r w:rsidRPr="00325CB8">
        <w:rPr>
          <w:rFonts w:asciiTheme="minorHAnsi" w:hAnsiTheme="minorHAnsi" w:cstheme="minorHAnsi"/>
          <w:i/>
          <w:sz w:val="24"/>
          <w:szCs w:val="24"/>
        </w:rPr>
        <w:t>Varaždin, 6. rujna 2023.</w:t>
      </w:r>
      <w:r w:rsidRPr="000579FF">
        <w:rPr>
          <w:rFonts w:asciiTheme="minorHAnsi" w:hAnsiTheme="minorHAnsi" w:cstheme="minorHAnsi"/>
          <w:b/>
          <w:i/>
          <w:sz w:val="24"/>
          <w:szCs w:val="24"/>
        </w:rPr>
        <w:t xml:space="preserve"> </w:t>
      </w:r>
      <w:r w:rsidRPr="000579FF">
        <w:rPr>
          <w:rFonts w:asciiTheme="minorHAnsi" w:hAnsiTheme="minorHAnsi" w:cstheme="minorHAnsi"/>
          <w:sz w:val="24"/>
          <w:szCs w:val="24"/>
        </w:rPr>
        <w:t xml:space="preserve">- </w:t>
      </w:r>
      <w:r>
        <w:rPr>
          <w:rFonts w:asciiTheme="minorHAnsi" w:hAnsiTheme="minorHAnsi" w:cstheme="minorHAnsi"/>
          <w:sz w:val="24"/>
          <w:szCs w:val="24"/>
        </w:rPr>
        <w:t>Trideset i četvrto</w:t>
      </w:r>
      <w:r w:rsidRPr="000579FF">
        <w:rPr>
          <w:rFonts w:asciiTheme="minorHAnsi" w:hAnsiTheme="minorHAnsi" w:cstheme="minorHAnsi"/>
          <w:sz w:val="24"/>
          <w:szCs w:val="24"/>
        </w:rPr>
        <w:t xml:space="preserve"> izdanje Međunarodne konferencije </w:t>
      </w:r>
      <w:r w:rsidRPr="000579FF">
        <w:rPr>
          <w:rFonts w:asciiTheme="minorHAnsi" w:hAnsiTheme="minorHAnsi" w:cstheme="minorHAnsi"/>
          <w:b/>
          <w:i/>
          <w:sz w:val="24"/>
          <w:szCs w:val="24"/>
        </w:rPr>
        <w:t xml:space="preserve">Central European </w:t>
      </w:r>
      <w:proofErr w:type="spellStart"/>
      <w:r w:rsidRPr="000579FF">
        <w:rPr>
          <w:rFonts w:asciiTheme="minorHAnsi" w:hAnsiTheme="minorHAnsi" w:cstheme="minorHAnsi"/>
          <w:b/>
          <w:i/>
          <w:sz w:val="24"/>
          <w:szCs w:val="24"/>
        </w:rPr>
        <w:t>Conference</w:t>
      </w:r>
      <w:proofErr w:type="spellEnd"/>
      <w:r w:rsidRPr="000579FF">
        <w:rPr>
          <w:rFonts w:asciiTheme="minorHAnsi" w:hAnsiTheme="minorHAnsi" w:cstheme="minorHAnsi"/>
          <w:b/>
          <w:i/>
          <w:sz w:val="24"/>
          <w:szCs w:val="24"/>
        </w:rPr>
        <w:t xml:space="preserve"> on </w:t>
      </w:r>
      <w:proofErr w:type="spellStart"/>
      <w:r w:rsidRPr="000579FF">
        <w:rPr>
          <w:rFonts w:asciiTheme="minorHAnsi" w:hAnsiTheme="minorHAnsi" w:cstheme="minorHAnsi"/>
          <w:b/>
          <w:i/>
          <w:sz w:val="24"/>
          <w:szCs w:val="24"/>
        </w:rPr>
        <w:t>Information</w:t>
      </w:r>
      <w:proofErr w:type="spellEnd"/>
      <w:r w:rsidRPr="000579FF">
        <w:rPr>
          <w:rFonts w:asciiTheme="minorHAnsi" w:hAnsiTheme="minorHAnsi" w:cstheme="minorHAnsi"/>
          <w:b/>
          <w:i/>
          <w:sz w:val="24"/>
          <w:szCs w:val="24"/>
        </w:rPr>
        <w:t xml:space="preserve"> </w:t>
      </w:r>
      <w:proofErr w:type="spellStart"/>
      <w:r w:rsidRPr="000579FF">
        <w:rPr>
          <w:rFonts w:asciiTheme="minorHAnsi" w:hAnsiTheme="minorHAnsi" w:cstheme="minorHAnsi"/>
          <w:b/>
          <w:i/>
          <w:sz w:val="24"/>
          <w:szCs w:val="24"/>
        </w:rPr>
        <w:t>and</w:t>
      </w:r>
      <w:proofErr w:type="spellEnd"/>
      <w:r w:rsidRPr="000579FF">
        <w:rPr>
          <w:rFonts w:asciiTheme="minorHAnsi" w:hAnsiTheme="minorHAnsi" w:cstheme="minorHAnsi"/>
          <w:b/>
          <w:i/>
          <w:sz w:val="24"/>
          <w:szCs w:val="24"/>
        </w:rPr>
        <w:t xml:space="preserve"> </w:t>
      </w:r>
      <w:proofErr w:type="spellStart"/>
      <w:r w:rsidRPr="000579FF">
        <w:rPr>
          <w:rFonts w:asciiTheme="minorHAnsi" w:hAnsiTheme="minorHAnsi" w:cstheme="minorHAnsi"/>
          <w:b/>
          <w:i/>
          <w:sz w:val="24"/>
          <w:szCs w:val="24"/>
        </w:rPr>
        <w:t>Intelligent</w:t>
      </w:r>
      <w:proofErr w:type="spellEnd"/>
      <w:r w:rsidRPr="000579FF">
        <w:rPr>
          <w:rFonts w:asciiTheme="minorHAnsi" w:hAnsiTheme="minorHAnsi" w:cstheme="minorHAnsi"/>
          <w:b/>
          <w:i/>
          <w:sz w:val="24"/>
          <w:szCs w:val="24"/>
        </w:rPr>
        <w:t xml:space="preserve"> Systems</w:t>
      </w:r>
      <w:r>
        <w:rPr>
          <w:rFonts w:asciiTheme="minorHAnsi" w:hAnsiTheme="minorHAnsi" w:cstheme="minorHAnsi"/>
          <w:sz w:val="24"/>
          <w:szCs w:val="24"/>
        </w:rPr>
        <w:t xml:space="preserve"> - </w:t>
      </w:r>
      <w:r w:rsidRPr="000579FF">
        <w:rPr>
          <w:rFonts w:asciiTheme="minorHAnsi" w:hAnsiTheme="minorHAnsi" w:cstheme="minorHAnsi"/>
          <w:b/>
          <w:sz w:val="24"/>
          <w:szCs w:val="24"/>
        </w:rPr>
        <w:t>CECIIS 2023</w:t>
      </w:r>
      <w:r w:rsidRPr="000579FF">
        <w:rPr>
          <w:rFonts w:asciiTheme="minorHAnsi" w:hAnsiTheme="minorHAnsi" w:cstheme="minorHAnsi"/>
          <w:sz w:val="24"/>
          <w:szCs w:val="24"/>
        </w:rPr>
        <w:t xml:space="preserve"> održat će </w:t>
      </w:r>
      <w:r>
        <w:rPr>
          <w:rFonts w:asciiTheme="minorHAnsi" w:hAnsiTheme="minorHAnsi" w:cstheme="minorHAnsi"/>
          <w:sz w:val="24"/>
          <w:szCs w:val="24"/>
        </w:rPr>
        <w:t>se ove godine ponovno u Dubrovniku (</w:t>
      </w:r>
      <w:r w:rsidRPr="000579FF">
        <w:rPr>
          <w:rFonts w:asciiTheme="minorHAnsi" w:hAnsiTheme="minorHAnsi" w:cstheme="minorHAnsi"/>
          <w:sz w:val="24"/>
          <w:szCs w:val="24"/>
        </w:rPr>
        <w:t>u prostorim</w:t>
      </w:r>
      <w:r>
        <w:rPr>
          <w:rFonts w:asciiTheme="minorHAnsi" w:hAnsiTheme="minorHAnsi" w:cstheme="minorHAnsi"/>
          <w:sz w:val="24"/>
          <w:szCs w:val="24"/>
        </w:rPr>
        <w:t xml:space="preserve">a Sveučilišta u Dubrovniku) od </w:t>
      </w:r>
      <w:r w:rsidRPr="00325CB8">
        <w:rPr>
          <w:rFonts w:asciiTheme="minorHAnsi" w:hAnsiTheme="minorHAnsi" w:cstheme="minorHAnsi"/>
          <w:b/>
          <w:sz w:val="24"/>
          <w:szCs w:val="24"/>
        </w:rPr>
        <w:t>20. do 22. rujna</w:t>
      </w:r>
      <w:r w:rsidRPr="000579FF">
        <w:rPr>
          <w:rFonts w:asciiTheme="minorHAnsi" w:hAnsiTheme="minorHAnsi" w:cstheme="minorHAnsi"/>
          <w:sz w:val="24"/>
          <w:szCs w:val="24"/>
        </w:rPr>
        <w:t xml:space="preserve">. Glavna tema ovogodišnje konferencije je </w:t>
      </w:r>
      <w:r w:rsidRPr="000579FF">
        <w:rPr>
          <w:rFonts w:asciiTheme="minorHAnsi" w:hAnsiTheme="minorHAnsi" w:cstheme="minorHAnsi"/>
          <w:b/>
          <w:i/>
          <w:sz w:val="24"/>
          <w:szCs w:val="24"/>
        </w:rPr>
        <w:t>Digital Human</w:t>
      </w:r>
      <w:r w:rsidRPr="000579FF">
        <w:rPr>
          <w:rFonts w:asciiTheme="minorHAnsi" w:hAnsiTheme="minorHAnsi" w:cstheme="minorHAnsi"/>
          <w:sz w:val="24"/>
          <w:szCs w:val="24"/>
        </w:rPr>
        <w:t xml:space="preserve">, a glavni organizator je </w:t>
      </w:r>
      <w:r w:rsidRPr="000579FF">
        <w:rPr>
          <w:rFonts w:asciiTheme="minorHAnsi" w:hAnsiTheme="minorHAnsi" w:cstheme="minorHAnsi"/>
          <w:b/>
          <w:i/>
          <w:sz w:val="24"/>
          <w:szCs w:val="24"/>
        </w:rPr>
        <w:t xml:space="preserve">Fakultet organizacije i informatike Sveučilišta u Zagrebu </w:t>
      </w:r>
      <w:r w:rsidRPr="000579FF">
        <w:rPr>
          <w:rFonts w:asciiTheme="minorHAnsi" w:hAnsiTheme="minorHAnsi" w:cstheme="minorHAnsi"/>
          <w:sz w:val="24"/>
          <w:szCs w:val="24"/>
        </w:rPr>
        <w:t xml:space="preserve">(FOI), dok su partneri i </w:t>
      </w:r>
      <w:r w:rsidRPr="00325CB8">
        <w:rPr>
          <w:rFonts w:asciiTheme="minorHAnsi" w:hAnsiTheme="minorHAnsi" w:cstheme="minorHAnsi"/>
          <w:i/>
          <w:sz w:val="24"/>
          <w:szCs w:val="24"/>
        </w:rPr>
        <w:t>Fakultet elektrotehnike i računarstva (</w:t>
      </w:r>
      <w:r w:rsidRPr="00C10316">
        <w:rPr>
          <w:rFonts w:asciiTheme="minorHAnsi" w:hAnsiTheme="minorHAnsi" w:cstheme="minorHAnsi"/>
          <w:b/>
          <w:i/>
          <w:sz w:val="24"/>
          <w:szCs w:val="24"/>
        </w:rPr>
        <w:t>FER</w:t>
      </w:r>
      <w:r w:rsidRPr="00325CB8">
        <w:rPr>
          <w:rFonts w:asciiTheme="minorHAnsi" w:hAnsiTheme="minorHAnsi" w:cstheme="minorHAnsi"/>
          <w:i/>
          <w:sz w:val="24"/>
          <w:szCs w:val="24"/>
        </w:rPr>
        <w:t>)</w:t>
      </w:r>
      <w:r w:rsidRPr="00325CB8">
        <w:rPr>
          <w:rFonts w:asciiTheme="minorHAnsi" w:hAnsiTheme="minorHAnsi" w:cstheme="minorHAnsi"/>
          <w:sz w:val="24"/>
          <w:szCs w:val="24"/>
        </w:rPr>
        <w:t xml:space="preserve"> te </w:t>
      </w:r>
      <w:r w:rsidRPr="00325CB8">
        <w:rPr>
          <w:rFonts w:asciiTheme="minorHAnsi" w:hAnsiTheme="minorHAnsi" w:cstheme="minorHAnsi"/>
          <w:i/>
          <w:sz w:val="24"/>
          <w:szCs w:val="24"/>
        </w:rPr>
        <w:t>Fakultet prometnih znanosti (</w:t>
      </w:r>
      <w:r w:rsidRPr="00C10316">
        <w:rPr>
          <w:rFonts w:asciiTheme="minorHAnsi" w:hAnsiTheme="minorHAnsi" w:cstheme="minorHAnsi"/>
          <w:b/>
          <w:i/>
          <w:sz w:val="24"/>
          <w:szCs w:val="24"/>
        </w:rPr>
        <w:t>FPZ</w:t>
      </w:r>
      <w:r w:rsidRPr="00325CB8">
        <w:rPr>
          <w:rFonts w:asciiTheme="minorHAnsi" w:hAnsiTheme="minorHAnsi" w:cstheme="minorHAnsi"/>
          <w:i/>
          <w:sz w:val="24"/>
          <w:szCs w:val="24"/>
        </w:rPr>
        <w:t>)</w:t>
      </w:r>
      <w:r w:rsidRPr="00325CB8">
        <w:rPr>
          <w:rFonts w:asciiTheme="minorHAnsi" w:hAnsiTheme="minorHAnsi" w:cstheme="minorHAnsi"/>
          <w:sz w:val="24"/>
          <w:szCs w:val="24"/>
        </w:rPr>
        <w:t xml:space="preserve"> sa Sveučilišta u Zagrebu te </w:t>
      </w:r>
      <w:r w:rsidRPr="00325CB8">
        <w:rPr>
          <w:rFonts w:asciiTheme="minorHAnsi" w:hAnsiTheme="minorHAnsi" w:cstheme="minorHAnsi"/>
          <w:i/>
          <w:sz w:val="24"/>
          <w:szCs w:val="24"/>
        </w:rPr>
        <w:t>Fakultet elektrotehnike, računarstva i informacijskih tehnologija Sveučilišta Josipa Jurja Strossmayera u Osijeku (</w:t>
      </w:r>
      <w:r w:rsidRPr="00C10316">
        <w:rPr>
          <w:rFonts w:asciiTheme="minorHAnsi" w:hAnsiTheme="minorHAnsi" w:cstheme="minorHAnsi"/>
          <w:b/>
          <w:i/>
          <w:sz w:val="24"/>
          <w:szCs w:val="24"/>
        </w:rPr>
        <w:t>FERIT</w:t>
      </w:r>
      <w:r w:rsidRPr="00325CB8">
        <w:rPr>
          <w:rFonts w:asciiTheme="minorHAnsi" w:hAnsiTheme="minorHAnsi" w:cstheme="minorHAnsi"/>
          <w:i/>
          <w:sz w:val="24"/>
          <w:szCs w:val="24"/>
        </w:rPr>
        <w:t>)</w:t>
      </w:r>
      <w:r w:rsidRPr="00325CB8">
        <w:rPr>
          <w:rFonts w:asciiTheme="minorHAnsi" w:hAnsiTheme="minorHAnsi" w:cstheme="minorHAnsi"/>
          <w:sz w:val="24"/>
          <w:szCs w:val="24"/>
        </w:rPr>
        <w:t xml:space="preserve"> i </w:t>
      </w:r>
      <w:r w:rsidRPr="00325CB8">
        <w:rPr>
          <w:rFonts w:asciiTheme="minorHAnsi" w:hAnsiTheme="minorHAnsi" w:cstheme="minorHAnsi"/>
          <w:i/>
          <w:sz w:val="24"/>
          <w:szCs w:val="24"/>
        </w:rPr>
        <w:t>Sveučilište u Dubrovniku (</w:t>
      </w:r>
      <w:r w:rsidRPr="00C10316">
        <w:rPr>
          <w:rFonts w:asciiTheme="minorHAnsi" w:hAnsiTheme="minorHAnsi" w:cstheme="minorHAnsi"/>
          <w:b/>
          <w:i/>
          <w:sz w:val="24"/>
          <w:szCs w:val="24"/>
        </w:rPr>
        <w:t>UNIDU</w:t>
      </w:r>
      <w:r w:rsidRPr="00325CB8">
        <w:rPr>
          <w:rFonts w:asciiTheme="minorHAnsi" w:hAnsiTheme="minorHAnsi" w:cstheme="minorHAnsi"/>
          <w:i/>
          <w:sz w:val="24"/>
          <w:szCs w:val="24"/>
        </w:rPr>
        <w:t>)</w:t>
      </w:r>
      <w:r w:rsidRPr="00325CB8">
        <w:rPr>
          <w:rFonts w:asciiTheme="minorHAnsi" w:hAnsiTheme="minorHAnsi" w:cstheme="minorHAnsi"/>
          <w:sz w:val="24"/>
          <w:szCs w:val="24"/>
        </w:rPr>
        <w:t>.</w:t>
      </w:r>
      <w:r w:rsidR="00C10316">
        <w:rPr>
          <w:rFonts w:asciiTheme="minorHAnsi" w:hAnsiTheme="minorHAnsi" w:cstheme="minorHAnsi"/>
          <w:sz w:val="24"/>
          <w:szCs w:val="24"/>
        </w:rPr>
        <w:t xml:space="preserve"> Na konferenciju stižu eminentni znanstvenici i istraživači </w:t>
      </w:r>
      <w:proofErr w:type="spellStart"/>
      <w:r w:rsidR="00C10316" w:rsidRPr="00C10316">
        <w:rPr>
          <w:rFonts w:asciiTheme="minorHAnsi" w:hAnsiTheme="minorHAnsi" w:cstheme="minorHAnsi"/>
          <w:b/>
          <w:sz w:val="24"/>
          <w:szCs w:val="24"/>
        </w:rPr>
        <w:t>Lode</w:t>
      </w:r>
      <w:proofErr w:type="spellEnd"/>
      <w:r w:rsidR="00C10316" w:rsidRPr="00C10316">
        <w:rPr>
          <w:rFonts w:asciiTheme="minorHAnsi" w:hAnsiTheme="minorHAnsi" w:cstheme="minorHAnsi"/>
          <w:b/>
          <w:sz w:val="24"/>
          <w:szCs w:val="24"/>
        </w:rPr>
        <w:t xml:space="preserve"> </w:t>
      </w:r>
      <w:proofErr w:type="spellStart"/>
      <w:r w:rsidR="00C10316" w:rsidRPr="00C10316">
        <w:rPr>
          <w:rFonts w:asciiTheme="minorHAnsi" w:hAnsiTheme="minorHAnsi" w:cstheme="minorHAnsi"/>
          <w:b/>
          <w:sz w:val="24"/>
          <w:szCs w:val="24"/>
        </w:rPr>
        <w:t>Lauwaert</w:t>
      </w:r>
      <w:proofErr w:type="spellEnd"/>
      <w:r w:rsidR="00C10316" w:rsidRPr="00C10316">
        <w:rPr>
          <w:rFonts w:asciiTheme="minorHAnsi" w:hAnsiTheme="minorHAnsi" w:cstheme="minorHAnsi"/>
          <w:b/>
          <w:sz w:val="24"/>
          <w:szCs w:val="24"/>
        </w:rPr>
        <w:t xml:space="preserve"> </w:t>
      </w:r>
      <w:r w:rsidR="00C10316" w:rsidRPr="00C10316">
        <w:rPr>
          <w:rFonts w:asciiTheme="minorHAnsi" w:hAnsiTheme="minorHAnsi" w:cstheme="minorHAnsi"/>
          <w:sz w:val="24"/>
          <w:szCs w:val="24"/>
        </w:rPr>
        <w:t>i</w:t>
      </w:r>
      <w:r w:rsidR="00C10316" w:rsidRPr="00C10316">
        <w:rPr>
          <w:rFonts w:asciiTheme="minorHAnsi" w:hAnsiTheme="minorHAnsi" w:cstheme="minorHAnsi"/>
          <w:b/>
          <w:sz w:val="24"/>
          <w:szCs w:val="24"/>
        </w:rPr>
        <w:t xml:space="preserve"> Damir Bogdan</w:t>
      </w:r>
      <w:r w:rsidR="00C10316">
        <w:rPr>
          <w:rFonts w:asciiTheme="minorHAnsi" w:hAnsiTheme="minorHAnsi" w:cstheme="minorHAnsi"/>
          <w:sz w:val="24"/>
          <w:szCs w:val="24"/>
        </w:rPr>
        <w:t>, koji će održati pozvana predavanja.</w:t>
      </w:r>
    </w:p>
    <w:p w14:paraId="048CFFFB" w14:textId="77777777" w:rsidR="000430C8" w:rsidRDefault="000430C8" w:rsidP="00FC3E6B">
      <w:pPr>
        <w:jc w:val="both"/>
        <w:rPr>
          <w:rFonts w:asciiTheme="minorHAnsi" w:hAnsiTheme="minorHAnsi" w:cstheme="minorHAnsi"/>
          <w:sz w:val="24"/>
          <w:szCs w:val="24"/>
        </w:rPr>
      </w:pPr>
    </w:p>
    <w:p w14:paraId="3DAC4EB8" w14:textId="60A5FF3F" w:rsidR="0016461F" w:rsidRPr="0016461F" w:rsidRDefault="0016461F" w:rsidP="00FC3E6B">
      <w:pPr>
        <w:jc w:val="both"/>
        <w:rPr>
          <w:rFonts w:asciiTheme="minorHAnsi" w:hAnsiTheme="minorHAnsi" w:cstheme="minorHAnsi"/>
          <w:b/>
          <w:sz w:val="28"/>
          <w:szCs w:val="24"/>
        </w:rPr>
      </w:pPr>
      <w:r w:rsidRPr="0016461F">
        <w:rPr>
          <w:rFonts w:asciiTheme="minorHAnsi" w:hAnsiTheme="minorHAnsi" w:cstheme="minorHAnsi"/>
          <w:b/>
          <w:sz w:val="28"/>
          <w:szCs w:val="24"/>
        </w:rPr>
        <w:t xml:space="preserve">Glavna tema konferencije - </w:t>
      </w:r>
      <w:r w:rsidRPr="0016461F">
        <w:rPr>
          <w:rFonts w:asciiTheme="minorHAnsi" w:hAnsiTheme="minorHAnsi" w:cstheme="minorHAnsi"/>
          <w:b/>
          <w:i/>
          <w:sz w:val="28"/>
          <w:szCs w:val="24"/>
        </w:rPr>
        <w:t>Digital Human</w:t>
      </w:r>
    </w:p>
    <w:p w14:paraId="33BC0487" w14:textId="3044F9A8" w:rsidR="00325CB8" w:rsidRDefault="0016461F" w:rsidP="00325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 w:val="24"/>
          <w:szCs w:val="20"/>
          <w:lang w:eastAsia="hr-HR"/>
        </w:rPr>
      </w:pPr>
      <w:r w:rsidRPr="0016461F">
        <w:rPr>
          <w:rFonts w:asciiTheme="minorHAnsi" w:eastAsia="Times New Roman" w:hAnsiTheme="minorHAnsi" w:cstheme="minorHAnsi"/>
          <w:sz w:val="24"/>
          <w:szCs w:val="20"/>
          <w:lang w:eastAsia="hr-HR"/>
        </w:rPr>
        <w:t xml:space="preserve">Pojam </w:t>
      </w:r>
      <w:r w:rsidRPr="00325CB8">
        <w:rPr>
          <w:rFonts w:asciiTheme="minorHAnsi" w:eastAsia="Times New Roman" w:hAnsiTheme="minorHAnsi" w:cstheme="minorHAnsi"/>
          <w:b/>
          <w:i/>
          <w:sz w:val="24"/>
          <w:szCs w:val="20"/>
          <w:lang w:eastAsia="hr-HR"/>
        </w:rPr>
        <w:t>'digitalni čovjek'</w:t>
      </w:r>
      <w:r>
        <w:rPr>
          <w:rFonts w:asciiTheme="minorHAnsi" w:eastAsia="Times New Roman" w:hAnsiTheme="minorHAnsi" w:cstheme="minorHAnsi"/>
          <w:sz w:val="24"/>
          <w:szCs w:val="20"/>
          <w:lang w:eastAsia="hr-HR"/>
        </w:rPr>
        <w:t xml:space="preserve"> (</w:t>
      </w:r>
      <w:proofErr w:type="spellStart"/>
      <w:r>
        <w:rPr>
          <w:rFonts w:asciiTheme="minorHAnsi" w:eastAsia="Times New Roman" w:hAnsiTheme="minorHAnsi" w:cstheme="minorHAnsi"/>
          <w:sz w:val="24"/>
          <w:szCs w:val="20"/>
          <w:lang w:eastAsia="hr-HR"/>
        </w:rPr>
        <w:t>eng</w:t>
      </w:r>
      <w:proofErr w:type="spellEnd"/>
      <w:r>
        <w:rPr>
          <w:rFonts w:asciiTheme="minorHAnsi" w:eastAsia="Times New Roman" w:hAnsiTheme="minorHAnsi" w:cstheme="minorHAnsi"/>
          <w:sz w:val="24"/>
          <w:szCs w:val="20"/>
          <w:lang w:eastAsia="hr-HR"/>
        </w:rPr>
        <w:t>. Digital Human)</w:t>
      </w:r>
      <w:r w:rsidRPr="0016461F">
        <w:rPr>
          <w:rFonts w:asciiTheme="minorHAnsi" w:eastAsia="Times New Roman" w:hAnsiTheme="minorHAnsi" w:cstheme="minorHAnsi"/>
          <w:sz w:val="24"/>
          <w:szCs w:val="20"/>
          <w:lang w:eastAsia="hr-HR"/>
        </w:rPr>
        <w:t xml:space="preserve"> uključen je u široko područje tema povezanih s interakcijom ljudskih bića u digitalnom okruženju koje se razvija. Društvo se mijenja zbog digitalnih tehnologija i mi kao ljudi živimo dio svojih života na društvenim mrežama, </w:t>
      </w:r>
      <w:r>
        <w:rPr>
          <w:rFonts w:asciiTheme="minorHAnsi" w:eastAsia="Times New Roman" w:hAnsiTheme="minorHAnsi" w:cstheme="minorHAnsi"/>
          <w:sz w:val="24"/>
          <w:szCs w:val="20"/>
          <w:lang w:eastAsia="hr-HR"/>
        </w:rPr>
        <w:t xml:space="preserve">u </w:t>
      </w:r>
      <w:proofErr w:type="spellStart"/>
      <w:r w:rsidRPr="0016461F">
        <w:rPr>
          <w:rFonts w:asciiTheme="minorHAnsi" w:eastAsia="Times New Roman" w:hAnsiTheme="minorHAnsi" w:cstheme="minorHAnsi"/>
          <w:sz w:val="24"/>
          <w:szCs w:val="20"/>
          <w:lang w:eastAsia="hr-HR"/>
        </w:rPr>
        <w:t>metaverzu</w:t>
      </w:r>
      <w:r>
        <w:rPr>
          <w:rFonts w:asciiTheme="minorHAnsi" w:eastAsia="Times New Roman" w:hAnsiTheme="minorHAnsi" w:cstheme="minorHAnsi"/>
          <w:sz w:val="24"/>
          <w:szCs w:val="20"/>
          <w:lang w:eastAsia="hr-HR"/>
        </w:rPr>
        <w:t>mu</w:t>
      </w:r>
      <w:proofErr w:type="spellEnd"/>
      <w:r>
        <w:rPr>
          <w:rFonts w:asciiTheme="minorHAnsi" w:eastAsia="Times New Roman" w:hAnsiTheme="minorHAnsi" w:cstheme="minorHAnsi"/>
          <w:sz w:val="24"/>
          <w:szCs w:val="20"/>
          <w:lang w:eastAsia="hr-HR"/>
        </w:rPr>
        <w:t xml:space="preserve"> te</w:t>
      </w:r>
      <w:r w:rsidRPr="0016461F">
        <w:rPr>
          <w:rFonts w:asciiTheme="minorHAnsi" w:eastAsia="Times New Roman" w:hAnsiTheme="minorHAnsi" w:cstheme="minorHAnsi"/>
          <w:sz w:val="24"/>
          <w:szCs w:val="20"/>
          <w:lang w:eastAsia="hr-HR"/>
        </w:rPr>
        <w:t xml:space="preserve"> komuniciramo s umjetnom inteligencijom. </w:t>
      </w:r>
      <w:proofErr w:type="spellStart"/>
      <w:r w:rsidRPr="00325CB8">
        <w:rPr>
          <w:rFonts w:asciiTheme="minorHAnsi" w:eastAsia="Times New Roman" w:hAnsiTheme="minorHAnsi" w:cstheme="minorHAnsi"/>
          <w:b/>
          <w:sz w:val="24"/>
          <w:szCs w:val="20"/>
          <w:lang w:eastAsia="hr-HR"/>
        </w:rPr>
        <w:t>ChatGPT</w:t>
      </w:r>
      <w:proofErr w:type="spellEnd"/>
      <w:r w:rsidRPr="00325CB8">
        <w:rPr>
          <w:rFonts w:asciiTheme="minorHAnsi" w:eastAsia="Times New Roman" w:hAnsiTheme="minorHAnsi" w:cstheme="minorHAnsi"/>
          <w:b/>
          <w:sz w:val="24"/>
          <w:szCs w:val="20"/>
          <w:lang w:eastAsia="hr-HR"/>
        </w:rPr>
        <w:t xml:space="preserve"> </w:t>
      </w:r>
      <w:r w:rsidRPr="0016461F">
        <w:rPr>
          <w:rFonts w:asciiTheme="minorHAnsi" w:eastAsia="Times New Roman" w:hAnsiTheme="minorHAnsi" w:cstheme="minorHAnsi"/>
          <w:sz w:val="24"/>
          <w:szCs w:val="20"/>
          <w:lang w:eastAsia="hr-HR"/>
        </w:rPr>
        <w:t xml:space="preserve">je važna prekretnica u razvoju umjetne inteligencije, ali i u evoluciji </w:t>
      </w:r>
      <w:r>
        <w:rPr>
          <w:rFonts w:asciiTheme="minorHAnsi" w:eastAsia="Times New Roman" w:hAnsiTheme="minorHAnsi" w:cstheme="minorHAnsi"/>
          <w:sz w:val="24"/>
          <w:szCs w:val="20"/>
          <w:lang w:eastAsia="hr-HR"/>
        </w:rPr>
        <w:t>'</w:t>
      </w:r>
      <w:r w:rsidRPr="0016461F">
        <w:rPr>
          <w:rFonts w:asciiTheme="minorHAnsi" w:eastAsia="Times New Roman" w:hAnsiTheme="minorHAnsi" w:cstheme="minorHAnsi"/>
          <w:sz w:val="24"/>
          <w:szCs w:val="20"/>
          <w:lang w:eastAsia="hr-HR"/>
        </w:rPr>
        <w:t>digitalnih ljudi</w:t>
      </w:r>
      <w:r>
        <w:rPr>
          <w:rFonts w:asciiTheme="minorHAnsi" w:eastAsia="Times New Roman" w:hAnsiTheme="minorHAnsi" w:cstheme="minorHAnsi"/>
          <w:sz w:val="24"/>
          <w:szCs w:val="20"/>
          <w:lang w:eastAsia="hr-HR"/>
        </w:rPr>
        <w:t>'</w:t>
      </w:r>
      <w:r w:rsidRPr="0016461F">
        <w:rPr>
          <w:rFonts w:asciiTheme="minorHAnsi" w:eastAsia="Times New Roman" w:hAnsiTheme="minorHAnsi" w:cstheme="minorHAnsi"/>
          <w:sz w:val="24"/>
          <w:szCs w:val="20"/>
          <w:lang w:eastAsia="hr-HR"/>
        </w:rPr>
        <w:t xml:space="preserve">. Možemo očekivati ​​naprednije modalitete ljudske </w:t>
      </w:r>
      <w:r w:rsidRPr="00325CB8">
        <w:rPr>
          <w:rFonts w:asciiTheme="minorHAnsi" w:eastAsia="Times New Roman" w:hAnsiTheme="minorHAnsi" w:cstheme="minorHAnsi"/>
          <w:b/>
          <w:sz w:val="24"/>
          <w:szCs w:val="20"/>
          <w:lang w:eastAsia="hr-HR"/>
        </w:rPr>
        <w:t>augmentacije</w:t>
      </w:r>
      <w:r w:rsidRPr="0016461F">
        <w:rPr>
          <w:rFonts w:asciiTheme="minorHAnsi" w:eastAsia="Times New Roman" w:hAnsiTheme="minorHAnsi" w:cstheme="minorHAnsi"/>
          <w:sz w:val="24"/>
          <w:szCs w:val="20"/>
          <w:lang w:eastAsia="hr-HR"/>
        </w:rPr>
        <w:t xml:space="preserve"> i daljnje uranjanje u digitalno okruženje. Na najnaprednijoj razini imat ćemo digitalnog čovjeka kao računalno generiran prikaz ljudskog bića. To može imati mnoge oblike, od jednostavnog </w:t>
      </w:r>
      <w:proofErr w:type="spellStart"/>
      <w:r w:rsidRPr="0016461F">
        <w:rPr>
          <w:rFonts w:asciiTheme="minorHAnsi" w:eastAsia="Times New Roman" w:hAnsiTheme="minorHAnsi" w:cstheme="minorHAnsi"/>
          <w:sz w:val="24"/>
          <w:szCs w:val="20"/>
          <w:lang w:eastAsia="hr-HR"/>
        </w:rPr>
        <w:t>avatara</w:t>
      </w:r>
      <w:proofErr w:type="spellEnd"/>
      <w:r>
        <w:rPr>
          <w:rFonts w:asciiTheme="minorHAnsi" w:eastAsia="Times New Roman" w:hAnsiTheme="minorHAnsi" w:cstheme="minorHAnsi"/>
          <w:sz w:val="24"/>
          <w:szCs w:val="20"/>
          <w:lang w:eastAsia="hr-HR"/>
        </w:rPr>
        <w:t xml:space="preserve"> koji se koristi u videoigrama</w:t>
      </w:r>
      <w:r w:rsidRPr="0016461F">
        <w:rPr>
          <w:rFonts w:asciiTheme="minorHAnsi" w:eastAsia="Times New Roman" w:hAnsiTheme="minorHAnsi" w:cstheme="minorHAnsi"/>
          <w:sz w:val="24"/>
          <w:szCs w:val="20"/>
          <w:lang w:eastAsia="hr-HR"/>
        </w:rPr>
        <w:t xml:space="preserve"> do vrlo realističnog</w:t>
      </w:r>
      <w:r w:rsidR="00C10316">
        <w:rPr>
          <w:rFonts w:asciiTheme="minorHAnsi" w:eastAsia="Times New Roman" w:hAnsiTheme="minorHAnsi" w:cstheme="minorHAnsi"/>
          <w:sz w:val="24"/>
          <w:szCs w:val="20"/>
          <w:lang w:eastAsia="hr-HR"/>
        </w:rPr>
        <w:t xml:space="preserve"> </w:t>
      </w:r>
      <w:r w:rsidRPr="0016461F">
        <w:rPr>
          <w:rFonts w:asciiTheme="minorHAnsi" w:eastAsia="Times New Roman" w:hAnsiTheme="minorHAnsi" w:cstheme="minorHAnsi"/>
          <w:sz w:val="24"/>
          <w:szCs w:val="20"/>
          <w:lang w:eastAsia="hr-HR"/>
        </w:rPr>
        <w:t xml:space="preserve">prikaza koji se koristi u filmovima ili virtualnoj stvarnosti. Tehnologija će stvoriti naprednije digitalne prikaze koji se sve više neće moći razlikovati od stvarnih ljudi. Jedna od ključnih prednosti digitalnih ljudi jest to što ih je moguće brzo i jednostavno izraditi i prilagoditi. To omogućuje širok raspon primjena, od zabave i igara do simulacija treninga, pa čak i medicinskih i psiholoških istraživanja. Međutim, korištenje digitalnih ljudi također postavlja neka </w:t>
      </w:r>
      <w:r w:rsidRPr="00325CB8">
        <w:rPr>
          <w:rFonts w:asciiTheme="minorHAnsi" w:eastAsia="Times New Roman" w:hAnsiTheme="minorHAnsi" w:cstheme="minorHAnsi"/>
          <w:b/>
          <w:sz w:val="24"/>
          <w:szCs w:val="20"/>
          <w:lang w:eastAsia="hr-HR"/>
        </w:rPr>
        <w:t>etička pitanja</w:t>
      </w:r>
      <w:r w:rsidRPr="0016461F">
        <w:rPr>
          <w:rFonts w:asciiTheme="minorHAnsi" w:eastAsia="Times New Roman" w:hAnsiTheme="minorHAnsi" w:cstheme="minorHAnsi"/>
          <w:sz w:val="24"/>
          <w:szCs w:val="20"/>
          <w:lang w:eastAsia="hr-HR"/>
        </w:rPr>
        <w:t xml:space="preserve">. Još uvijek nismo sigurni u utjecaj ovih naprednih tehnologija na obrazovanje, tržište rada, gospodarstvo, ljudska prava i mnoga druga područja. U potrazi za odgovorima moramo djelovati unutar velikih interdisciplinarnih kolaboracija i pokušati pronaći najbolji pristup za razumijevanje budućnosti koja je već započela. Stoga konferencija </w:t>
      </w:r>
      <w:r w:rsidRPr="0016461F">
        <w:rPr>
          <w:rFonts w:asciiTheme="minorHAnsi" w:eastAsia="Times New Roman" w:hAnsiTheme="minorHAnsi" w:cstheme="minorHAnsi"/>
          <w:b/>
          <w:i/>
          <w:sz w:val="24"/>
          <w:szCs w:val="20"/>
          <w:lang w:eastAsia="hr-HR"/>
        </w:rPr>
        <w:t>CECIIS 2023</w:t>
      </w:r>
      <w:r w:rsidRPr="0016461F">
        <w:rPr>
          <w:rFonts w:asciiTheme="minorHAnsi" w:eastAsia="Times New Roman" w:hAnsiTheme="minorHAnsi" w:cstheme="minorHAnsi"/>
          <w:sz w:val="24"/>
          <w:szCs w:val="20"/>
          <w:lang w:eastAsia="hr-HR"/>
        </w:rPr>
        <w:t xml:space="preserve"> </w:t>
      </w:r>
      <w:r w:rsidR="00325CB8">
        <w:rPr>
          <w:rFonts w:asciiTheme="minorHAnsi" w:eastAsia="Times New Roman" w:hAnsiTheme="minorHAnsi" w:cstheme="minorHAnsi"/>
          <w:sz w:val="24"/>
          <w:szCs w:val="20"/>
          <w:lang w:eastAsia="hr-HR"/>
        </w:rPr>
        <w:t>okuplja</w:t>
      </w:r>
      <w:r w:rsidRPr="0016461F">
        <w:rPr>
          <w:rFonts w:asciiTheme="minorHAnsi" w:eastAsia="Times New Roman" w:hAnsiTheme="minorHAnsi" w:cstheme="minorHAnsi"/>
          <w:sz w:val="24"/>
          <w:szCs w:val="20"/>
          <w:lang w:eastAsia="hr-HR"/>
        </w:rPr>
        <w:t xml:space="preserve"> istraživače </w:t>
      </w:r>
      <w:r w:rsidR="00325CB8">
        <w:rPr>
          <w:rFonts w:asciiTheme="minorHAnsi" w:eastAsia="Times New Roman" w:hAnsiTheme="minorHAnsi" w:cstheme="minorHAnsi"/>
          <w:sz w:val="24"/>
          <w:szCs w:val="20"/>
          <w:lang w:eastAsia="hr-HR"/>
        </w:rPr>
        <w:t>koji će predstaviti svoja istraživanja i razmijeniti</w:t>
      </w:r>
      <w:r w:rsidRPr="0016461F">
        <w:rPr>
          <w:rFonts w:asciiTheme="minorHAnsi" w:eastAsia="Times New Roman" w:hAnsiTheme="minorHAnsi" w:cstheme="minorHAnsi"/>
          <w:sz w:val="24"/>
          <w:szCs w:val="20"/>
          <w:lang w:eastAsia="hr-HR"/>
        </w:rPr>
        <w:t xml:space="preserve"> svoje rezultate i ideje.</w:t>
      </w:r>
    </w:p>
    <w:p w14:paraId="612A61B8" w14:textId="31F3B8D2" w:rsidR="000430C8" w:rsidRDefault="000430C8" w:rsidP="00325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 w:val="24"/>
          <w:szCs w:val="20"/>
          <w:lang w:eastAsia="hr-HR"/>
        </w:rPr>
      </w:pPr>
    </w:p>
    <w:p w14:paraId="6E06161F" w14:textId="7A8B8830" w:rsidR="000430C8" w:rsidRDefault="000430C8" w:rsidP="00325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 w:val="24"/>
          <w:szCs w:val="20"/>
          <w:lang w:eastAsia="hr-HR"/>
        </w:rPr>
      </w:pPr>
    </w:p>
    <w:p w14:paraId="55F48D0D" w14:textId="77777777" w:rsidR="000430C8" w:rsidRDefault="000430C8" w:rsidP="00325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 w:val="24"/>
          <w:szCs w:val="20"/>
          <w:lang w:eastAsia="hr-HR"/>
        </w:rPr>
      </w:pPr>
    </w:p>
    <w:p w14:paraId="3426A90C" w14:textId="62F7D7D0" w:rsidR="000579FF" w:rsidRDefault="00325CB8" w:rsidP="00325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sz w:val="28"/>
          <w:szCs w:val="24"/>
        </w:rPr>
      </w:pPr>
      <w:r>
        <w:rPr>
          <w:rFonts w:asciiTheme="minorHAnsi" w:eastAsia="Times New Roman" w:hAnsiTheme="minorHAnsi" w:cstheme="minorHAnsi"/>
          <w:sz w:val="24"/>
          <w:szCs w:val="20"/>
          <w:lang w:eastAsia="hr-HR"/>
        </w:rPr>
        <w:lastRenderedPageBreak/>
        <w:br/>
      </w:r>
      <w:r w:rsidR="000579FF" w:rsidRPr="00FC3E6B">
        <w:rPr>
          <w:rFonts w:asciiTheme="minorHAnsi" w:hAnsiTheme="minorHAnsi" w:cstheme="minorHAnsi"/>
          <w:b/>
          <w:sz w:val="28"/>
          <w:szCs w:val="24"/>
        </w:rPr>
        <w:t>Program konferencije</w:t>
      </w:r>
    </w:p>
    <w:p w14:paraId="591F3EBF" w14:textId="77777777" w:rsidR="00325CB8" w:rsidRPr="00325CB8" w:rsidRDefault="00325CB8" w:rsidP="00325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 w:val="24"/>
          <w:szCs w:val="20"/>
          <w:lang w:eastAsia="hr-HR"/>
        </w:rPr>
      </w:pPr>
    </w:p>
    <w:p w14:paraId="5C020F87" w14:textId="2AEBDF9B" w:rsidR="0016461F" w:rsidRDefault="0016461F" w:rsidP="00325CB8">
      <w:pPr>
        <w:pStyle w:val="HTMLunaprijedoblikovano"/>
        <w:jc w:val="both"/>
        <w:rPr>
          <w:rFonts w:asciiTheme="minorHAnsi" w:hAnsiTheme="minorHAnsi" w:cstheme="minorHAnsi"/>
          <w:sz w:val="24"/>
          <w:szCs w:val="22"/>
        </w:rPr>
      </w:pPr>
      <w:r w:rsidRPr="0016461F">
        <w:rPr>
          <w:rStyle w:val="Naglaeno"/>
          <w:rFonts w:asciiTheme="minorHAnsi" w:hAnsiTheme="minorHAnsi" w:cstheme="minorHAnsi"/>
          <w:b w:val="0"/>
          <w:iCs/>
          <w:sz w:val="24"/>
          <w:szCs w:val="22"/>
        </w:rPr>
        <w:t xml:space="preserve">Bogat trodnevni program konferencije za sve sudionike uključuje predavanja dvaju cijenjenih europskih </w:t>
      </w:r>
      <w:r w:rsidRPr="00325CB8">
        <w:rPr>
          <w:rStyle w:val="Naglaeno"/>
          <w:rFonts w:asciiTheme="minorHAnsi" w:hAnsiTheme="minorHAnsi" w:cstheme="minorHAnsi"/>
          <w:b w:val="0"/>
          <w:sz w:val="24"/>
          <w:szCs w:val="22"/>
        </w:rPr>
        <w:t>predavača. Sa sveučilišta</w:t>
      </w:r>
      <w:r w:rsidRPr="0016461F">
        <w:rPr>
          <w:rStyle w:val="Naglaeno"/>
          <w:rFonts w:asciiTheme="minorHAnsi" w:hAnsiTheme="minorHAnsi" w:cstheme="minorHAnsi"/>
          <w:sz w:val="24"/>
          <w:szCs w:val="22"/>
        </w:rPr>
        <w:t xml:space="preserve"> KU </w:t>
      </w:r>
      <w:proofErr w:type="spellStart"/>
      <w:r w:rsidRPr="0016461F">
        <w:rPr>
          <w:rStyle w:val="Naglaeno"/>
          <w:rFonts w:asciiTheme="minorHAnsi" w:hAnsiTheme="minorHAnsi" w:cstheme="minorHAnsi"/>
          <w:sz w:val="24"/>
          <w:szCs w:val="22"/>
        </w:rPr>
        <w:t>Leuven</w:t>
      </w:r>
      <w:proofErr w:type="spellEnd"/>
      <w:r w:rsidRPr="0016461F">
        <w:rPr>
          <w:rStyle w:val="Naglaeno"/>
          <w:rFonts w:asciiTheme="minorHAnsi" w:hAnsiTheme="minorHAnsi" w:cstheme="minorHAnsi"/>
          <w:sz w:val="24"/>
          <w:szCs w:val="22"/>
        </w:rPr>
        <w:t xml:space="preserve"> </w:t>
      </w:r>
      <w:r w:rsidRPr="00325CB8">
        <w:rPr>
          <w:rStyle w:val="Naglaeno"/>
          <w:rFonts w:asciiTheme="minorHAnsi" w:hAnsiTheme="minorHAnsi" w:cstheme="minorHAnsi"/>
          <w:b w:val="0"/>
          <w:sz w:val="24"/>
          <w:szCs w:val="22"/>
        </w:rPr>
        <w:t>na konferenciji će na temu</w:t>
      </w:r>
      <w:r w:rsidRPr="0016461F">
        <w:rPr>
          <w:rStyle w:val="Naglaeno"/>
          <w:rFonts w:asciiTheme="minorHAnsi" w:hAnsiTheme="minorHAnsi" w:cstheme="minorHAnsi"/>
          <w:sz w:val="24"/>
          <w:szCs w:val="22"/>
        </w:rPr>
        <w:t xml:space="preserve"> </w:t>
      </w:r>
      <w:proofErr w:type="spellStart"/>
      <w:r w:rsidRPr="0016461F">
        <w:rPr>
          <w:rStyle w:val="Naglaeno"/>
          <w:rFonts w:asciiTheme="minorHAnsi" w:eastAsia="Calibri" w:hAnsiTheme="minorHAnsi" w:cstheme="minorHAnsi"/>
          <w:i/>
          <w:sz w:val="24"/>
          <w:szCs w:val="22"/>
        </w:rPr>
        <w:t>Ethics</w:t>
      </w:r>
      <w:proofErr w:type="spellEnd"/>
      <w:r w:rsidRPr="0016461F">
        <w:rPr>
          <w:rStyle w:val="Naglaeno"/>
          <w:rFonts w:asciiTheme="minorHAnsi" w:eastAsia="Calibri" w:hAnsiTheme="minorHAnsi" w:cstheme="minorHAnsi"/>
          <w:i/>
          <w:sz w:val="24"/>
          <w:szCs w:val="22"/>
        </w:rPr>
        <w:t xml:space="preserve"> </w:t>
      </w:r>
      <w:proofErr w:type="spellStart"/>
      <w:r w:rsidRPr="0016461F">
        <w:rPr>
          <w:rStyle w:val="Naglaeno"/>
          <w:rFonts w:asciiTheme="minorHAnsi" w:eastAsia="Calibri" w:hAnsiTheme="minorHAnsi" w:cstheme="minorHAnsi"/>
          <w:i/>
          <w:sz w:val="24"/>
          <w:szCs w:val="22"/>
        </w:rPr>
        <w:t>of</w:t>
      </w:r>
      <w:proofErr w:type="spellEnd"/>
      <w:r w:rsidRPr="0016461F">
        <w:rPr>
          <w:rStyle w:val="Naglaeno"/>
          <w:rFonts w:asciiTheme="minorHAnsi" w:eastAsia="Calibri" w:hAnsiTheme="minorHAnsi" w:cstheme="minorHAnsi"/>
          <w:i/>
          <w:sz w:val="24"/>
          <w:szCs w:val="22"/>
        </w:rPr>
        <w:t xml:space="preserve"> </w:t>
      </w:r>
      <w:proofErr w:type="spellStart"/>
      <w:r w:rsidRPr="0016461F">
        <w:rPr>
          <w:rStyle w:val="Naglaeno"/>
          <w:rFonts w:asciiTheme="minorHAnsi" w:eastAsia="Calibri" w:hAnsiTheme="minorHAnsi" w:cstheme="minorHAnsi"/>
          <w:i/>
          <w:sz w:val="24"/>
          <w:szCs w:val="22"/>
        </w:rPr>
        <w:t>risk</w:t>
      </w:r>
      <w:proofErr w:type="spellEnd"/>
      <w:r w:rsidRPr="0016461F">
        <w:rPr>
          <w:rStyle w:val="Naglaeno"/>
          <w:rFonts w:asciiTheme="minorHAnsi" w:eastAsia="Calibri" w:hAnsiTheme="minorHAnsi" w:cstheme="minorHAnsi"/>
          <w:i/>
          <w:sz w:val="24"/>
          <w:szCs w:val="22"/>
        </w:rPr>
        <w:t xml:space="preserve"> </w:t>
      </w:r>
      <w:proofErr w:type="spellStart"/>
      <w:r w:rsidRPr="0016461F">
        <w:rPr>
          <w:rStyle w:val="Naglaeno"/>
          <w:rFonts w:asciiTheme="minorHAnsi" w:eastAsia="Calibri" w:hAnsiTheme="minorHAnsi" w:cstheme="minorHAnsi"/>
          <w:i/>
          <w:sz w:val="24"/>
          <w:szCs w:val="22"/>
        </w:rPr>
        <w:t>in</w:t>
      </w:r>
      <w:proofErr w:type="spellEnd"/>
      <w:r w:rsidRPr="0016461F">
        <w:rPr>
          <w:rStyle w:val="Naglaeno"/>
          <w:rFonts w:asciiTheme="minorHAnsi" w:eastAsia="Calibri" w:hAnsiTheme="minorHAnsi" w:cstheme="minorHAnsi"/>
          <w:i/>
          <w:sz w:val="24"/>
          <w:szCs w:val="22"/>
        </w:rPr>
        <w:t xml:space="preserve"> </w:t>
      </w:r>
      <w:proofErr w:type="spellStart"/>
      <w:r w:rsidRPr="0016461F">
        <w:rPr>
          <w:rStyle w:val="Naglaeno"/>
          <w:rFonts w:asciiTheme="minorHAnsi" w:eastAsia="Calibri" w:hAnsiTheme="minorHAnsi" w:cstheme="minorHAnsi"/>
          <w:i/>
          <w:sz w:val="24"/>
          <w:szCs w:val="22"/>
        </w:rPr>
        <w:t>the</w:t>
      </w:r>
      <w:proofErr w:type="spellEnd"/>
      <w:r w:rsidRPr="0016461F">
        <w:rPr>
          <w:rStyle w:val="Naglaeno"/>
          <w:rFonts w:asciiTheme="minorHAnsi" w:eastAsia="Calibri" w:hAnsiTheme="minorHAnsi" w:cstheme="minorHAnsi"/>
          <w:i/>
          <w:sz w:val="24"/>
          <w:szCs w:val="22"/>
        </w:rPr>
        <w:t xml:space="preserve"> </w:t>
      </w:r>
      <w:proofErr w:type="spellStart"/>
      <w:r w:rsidRPr="0016461F">
        <w:rPr>
          <w:rStyle w:val="Naglaeno"/>
          <w:rFonts w:asciiTheme="minorHAnsi" w:eastAsia="Calibri" w:hAnsiTheme="minorHAnsi" w:cstheme="minorHAnsi"/>
          <w:i/>
          <w:sz w:val="24"/>
          <w:szCs w:val="22"/>
        </w:rPr>
        <w:t>context</w:t>
      </w:r>
      <w:proofErr w:type="spellEnd"/>
      <w:r w:rsidRPr="0016461F">
        <w:rPr>
          <w:rStyle w:val="Naglaeno"/>
          <w:rFonts w:asciiTheme="minorHAnsi" w:eastAsia="Calibri" w:hAnsiTheme="minorHAnsi" w:cstheme="minorHAnsi"/>
          <w:i/>
          <w:sz w:val="24"/>
          <w:szCs w:val="22"/>
        </w:rPr>
        <w:t xml:space="preserve"> </w:t>
      </w:r>
      <w:proofErr w:type="spellStart"/>
      <w:r w:rsidRPr="0016461F">
        <w:rPr>
          <w:rStyle w:val="Naglaeno"/>
          <w:rFonts w:asciiTheme="minorHAnsi" w:eastAsia="Calibri" w:hAnsiTheme="minorHAnsi" w:cstheme="minorHAnsi"/>
          <w:i/>
          <w:sz w:val="24"/>
          <w:szCs w:val="22"/>
        </w:rPr>
        <w:t>of</w:t>
      </w:r>
      <w:proofErr w:type="spellEnd"/>
      <w:r w:rsidRPr="0016461F">
        <w:rPr>
          <w:rStyle w:val="Naglaeno"/>
          <w:rFonts w:asciiTheme="minorHAnsi" w:eastAsia="Calibri" w:hAnsiTheme="minorHAnsi" w:cstheme="minorHAnsi"/>
          <w:i/>
          <w:sz w:val="24"/>
          <w:szCs w:val="22"/>
        </w:rPr>
        <w:t xml:space="preserve"> AI</w:t>
      </w:r>
      <w:r w:rsidRPr="0016461F">
        <w:rPr>
          <w:rStyle w:val="Naglaeno"/>
          <w:rFonts w:asciiTheme="minorHAnsi" w:hAnsiTheme="minorHAnsi" w:cstheme="minorHAnsi"/>
          <w:sz w:val="24"/>
          <w:szCs w:val="22"/>
        </w:rPr>
        <w:t xml:space="preserve"> </w:t>
      </w:r>
      <w:r w:rsidRPr="00325CB8">
        <w:rPr>
          <w:rStyle w:val="Naglaeno"/>
          <w:rFonts w:asciiTheme="minorHAnsi" w:hAnsiTheme="minorHAnsi" w:cstheme="minorHAnsi"/>
          <w:b w:val="0"/>
          <w:sz w:val="24"/>
          <w:szCs w:val="22"/>
        </w:rPr>
        <w:t>govoriti</w:t>
      </w:r>
      <w:r w:rsidRPr="0016461F">
        <w:rPr>
          <w:rStyle w:val="Naglaeno"/>
          <w:rFonts w:asciiTheme="minorHAnsi" w:hAnsiTheme="minorHAnsi" w:cstheme="minorHAnsi"/>
          <w:sz w:val="24"/>
          <w:szCs w:val="22"/>
        </w:rPr>
        <w:t xml:space="preserve"> prof. dr. </w:t>
      </w:r>
      <w:proofErr w:type="spellStart"/>
      <w:r w:rsidRPr="0016461F">
        <w:rPr>
          <w:rStyle w:val="Naglaeno"/>
          <w:rFonts w:asciiTheme="minorHAnsi" w:hAnsiTheme="minorHAnsi" w:cstheme="minorHAnsi"/>
          <w:sz w:val="24"/>
          <w:szCs w:val="22"/>
        </w:rPr>
        <w:t>sc</w:t>
      </w:r>
      <w:proofErr w:type="spellEnd"/>
      <w:r w:rsidRPr="0016461F">
        <w:rPr>
          <w:rStyle w:val="Naglaeno"/>
          <w:rFonts w:asciiTheme="minorHAnsi" w:hAnsiTheme="minorHAnsi" w:cstheme="minorHAnsi"/>
          <w:sz w:val="24"/>
          <w:szCs w:val="22"/>
        </w:rPr>
        <w:t xml:space="preserve">. </w:t>
      </w:r>
      <w:proofErr w:type="spellStart"/>
      <w:r w:rsidRPr="0016461F">
        <w:rPr>
          <w:rStyle w:val="Naglaeno"/>
          <w:rFonts w:asciiTheme="minorHAnsi" w:hAnsiTheme="minorHAnsi" w:cstheme="minorHAnsi"/>
          <w:iCs/>
          <w:sz w:val="24"/>
          <w:szCs w:val="22"/>
        </w:rPr>
        <w:t>Lode</w:t>
      </w:r>
      <w:proofErr w:type="spellEnd"/>
      <w:r w:rsidRPr="0016461F">
        <w:rPr>
          <w:rStyle w:val="Naglaeno"/>
          <w:rFonts w:asciiTheme="minorHAnsi" w:hAnsiTheme="minorHAnsi" w:cstheme="minorHAnsi"/>
          <w:iCs/>
          <w:sz w:val="24"/>
          <w:szCs w:val="22"/>
        </w:rPr>
        <w:t xml:space="preserve"> </w:t>
      </w:r>
      <w:proofErr w:type="spellStart"/>
      <w:r w:rsidRPr="0016461F">
        <w:rPr>
          <w:rStyle w:val="Naglaeno"/>
          <w:rFonts w:asciiTheme="minorHAnsi" w:hAnsiTheme="minorHAnsi" w:cstheme="minorHAnsi"/>
          <w:iCs/>
          <w:sz w:val="24"/>
          <w:szCs w:val="22"/>
        </w:rPr>
        <w:t>Lauwaert</w:t>
      </w:r>
      <w:proofErr w:type="spellEnd"/>
      <w:r w:rsidRPr="00325CB8">
        <w:rPr>
          <w:rStyle w:val="Naglaeno"/>
          <w:rFonts w:asciiTheme="minorHAnsi" w:hAnsiTheme="minorHAnsi" w:cstheme="minorHAnsi"/>
          <w:b w:val="0"/>
          <w:iCs/>
          <w:sz w:val="24"/>
          <w:szCs w:val="22"/>
        </w:rPr>
        <w:t xml:space="preserve">, dok će temu </w:t>
      </w:r>
      <w:r w:rsidRPr="0016461F">
        <w:rPr>
          <w:rStyle w:val="Naglaeno"/>
          <w:rFonts w:asciiTheme="minorHAnsi" w:eastAsia="Calibri" w:hAnsiTheme="minorHAnsi" w:cstheme="minorHAnsi"/>
          <w:i/>
          <w:iCs/>
          <w:sz w:val="24"/>
          <w:szCs w:val="22"/>
        </w:rPr>
        <w:t xml:space="preserve">How Technologies </w:t>
      </w:r>
      <w:proofErr w:type="spellStart"/>
      <w:r w:rsidRPr="0016461F">
        <w:rPr>
          <w:rStyle w:val="Naglaeno"/>
          <w:rFonts w:asciiTheme="minorHAnsi" w:eastAsia="Calibri" w:hAnsiTheme="minorHAnsi" w:cstheme="minorHAnsi"/>
          <w:i/>
          <w:iCs/>
          <w:sz w:val="24"/>
          <w:szCs w:val="22"/>
        </w:rPr>
        <w:t>of</w:t>
      </w:r>
      <w:proofErr w:type="spellEnd"/>
      <w:r w:rsidRPr="0016461F">
        <w:rPr>
          <w:rStyle w:val="Naglaeno"/>
          <w:rFonts w:asciiTheme="minorHAnsi" w:eastAsia="Calibri" w:hAnsiTheme="minorHAnsi" w:cstheme="minorHAnsi"/>
          <w:i/>
          <w:iCs/>
          <w:sz w:val="24"/>
          <w:szCs w:val="22"/>
        </w:rPr>
        <w:t xml:space="preserve"> </w:t>
      </w:r>
      <w:proofErr w:type="spellStart"/>
      <w:r w:rsidRPr="0016461F">
        <w:rPr>
          <w:rStyle w:val="Naglaeno"/>
          <w:rFonts w:asciiTheme="minorHAnsi" w:eastAsia="Calibri" w:hAnsiTheme="minorHAnsi" w:cstheme="minorHAnsi"/>
          <w:i/>
          <w:iCs/>
          <w:sz w:val="24"/>
          <w:szCs w:val="22"/>
        </w:rPr>
        <w:t>tomorrow</w:t>
      </w:r>
      <w:proofErr w:type="spellEnd"/>
      <w:r w:rsidRPr="0016461F">
        <w:rPr>
          <w:rStyle w:val="Naglaeno"/>
          <w:rFonts w:asciiTheme="minorHAnsi" w:eastAsia="Calibri" w:hAnsiTheme="minorHAnsi" w:cstheme="minorHAnsi"/>
          <w:i/>
          <w:iCs/>
          <w:sz w:val="24"/>
          <w:szCs w:val="22"/>
        </w:rPr>
        <w:t xml:space="preserve"> </w:t>
      </w:r>
      <w:proofErr w:type="spellStart"/>
      <w:r w:rsidRPr="0016461F">
        <w:rPr>
          <w:rStyle w:val="Naglaeno"/>
          <w:rFonts w:asciiTheme="minorHAnsi" w:eastAsia="Calibri" w:hAnsiTheme="minorHAnsi" w:cstheme="minorHAnsi"/>
          <w:i/>
          <w:iCs/>
          <w:sz w:val="24"/>
          <w:szCs w:val="22"/>
        </w:rPr>
        <w:t>will</w:t>
      </w:r>
      <w:proofErr w:type="spellEnd"/>
      <w:r w:rsidRPr="0016461F">
        <w:rPr>
          <w:rStyle w:val="Naglaeno"/>
          <w:rFonts w:asciiTheme="minorHAnsi" w:eastAsia="Calibri" w:hAnsiTheme="minorHAnsi" w:cstheme="minorHAnsi"/>
          <w:i/>
          <w:iCs/>
          <w:sz w:val="24"/>
          <w:szCs w:val="22"/>
        </w:rPr>
        <w:t xml:space="preserve"> </w:t>
      </w:r>
      <w:proofErr w:type="spellStart"/>
      <w:r w:rsidRPr="0016461F">
        <w:rPr>
          <w:rStyle w:val="Naglaeno"/>
          <w:rFonts w:asciiTheme="minorHAnsi" w:eastAsia="Calibri" w:hAnsiTheme="minorHAnsi" w:cstheme="minorHAnsi"/>
          <w:i/>
          <w:iCs/>
          <w:sz w:val="24"/>
          <w:szCs w:val="22"/>
        </w:rPr>
        <w:t>impact</w:t>
      </w:r>
      <w:proofErr w:type="spellEnd"/>
      <w:r w:rsidRPr="0016461F">
        <w:rPr>
          <w:rStyle w:val="Naglaeno"/>
          <w:rFonts w:asciiTheme="minorHAnsi" w:eastAsia="Calibri" w:hAnsiTheme="minorHAnsi" w:cstheme="minorHAnsi"/>
          <w:i/>
          <w:iCs/>
          <w:sz w:val="24"/>
          <w:szCs w:val="22"/>
        </w:rPr>
        <w:t xml:space="preserve"> </w:t>
      </w:r>
      <w:proofErr w:type="spellStart"/>
      <w:r w:rsidRPr="0016461F">
        <w:rPr>
          <w:rStyle w:val="Naglaeno"/>
          <w:rFonts w:asciiTheme="minorHAnsi" w:eastAsia="Calibri" w:hAnsiTheme="minorHAnsi" w:cstheme="minorHAnsi"/>
          <w:i/>
          <w:iCs/>
          <w:sz w:val="24"/>
          <w:szCs w:val="22"/>
        </w:rPr>
        <w:t>our</w:t>
      </w:r>
      <w:proofErr w:type="spellEnd"/>
      <w:r w:rsidRPr="0016461F">
        <w:rPr>
          <w:rStyle w:val="Naglaeno"/>
          <w:rFonts w:asciiTheme="minorHAnsi" w:eastAsia="Calibri" w:hAnsiTheme="minorHAnsi" w:cstheme="minorHAnsi"/>
          <w:i/>
          <w:iCs/>
          <w:sz w:val="24"/>
          <w:szCs w:val="22"/>
        </w:rPr>
        <w:t xml:space="preserve"> Industries </w:t>
      </w:r>
      <w:proofErr w:type="spellStart"/>
      <w:r w:rsidRPr="0016461F">
        <w:rPr>
          <w:rStyle w:val="Naglaeno"/>
          <w:rFonts w:asciiTheme="minorHAnsi" w:eastAsia="Calibri" w:hAnsiTheme="minorHAnsi" w:cstheme="minorHAnsi"/>
          <w:i/>
          <w:iCs/>
          <w:sz w:val="24"/>
          <w:szCs w:val="22"/>
        </w:rPr>
        <w:t>today</w:t>
      </w:r>
      <w:proofErr w:type="spellEnd"/>
      <w:r w:rsidRPr="0016461F">
        <w:rPr>
          <w:rStyle w:val="Naglaeno"/>
          <w:rFonts w:asciiTheme="minorHAnsi" w:eastAsia="Calibri" w:hAnsiTheme="minorHAnsi" w:cstheme="minorHAnsi"/>
          <w:i/>
          <w:iCs/>
          <w:sz w:val="24"/>
          <w:szCs w:val="22"/>
        </w:rPr>
        <w:t xml:space="preserve"> - </w:t>
      </w:r>
      <w:proofErr w:type="spellStart"/>
      <w:r w:rsidRPr="0016461F">
        <w:rPr>
          <w:rStyle w:val="Naglaeno"/>
          <w:rFonts w:asciiTheme="minorHAnsi" w:eastAsia="Calibri" w:hAnsiTheme="minorHAnsi" w:cstheme="minorHAnsi"/>
          <w:i/>
          <w:iCs/>
          <w:sz w:val="24"/>
          <w:szCs w:val="22"/>
        </w:rPr>
        <w:t>an</w:t>
      </w:r>
      <w:proofErr w:type="spellEnd"/>
      <w:r w:rsidRPr="0016461F">
        <w:rPr>
          <w:rStyle w:val="Naglaeno"/>
          <w:rFonts w:asciiTheme="minorHAnsi" w:eastAsia="Calibri" w:hAnsiTheme="minorHAnsi" w:cstheme="minorHAnsi"/>
          <w:i/>
          <w:iCs/>
          <w:sz w:val="24"/>
          <w:szCs w:val="22"/>
        </w:rPr>
        <w:t xml:space="preserve"> </w:t>
      </w:r>
      <w:proofErr w:type="spellStart"/>
      <w:r w:rsidRPr="0016461F">
        <w:rPr>
          <w:rStyle w:val="Naglaeno"/>
          <w:rFonts w:asciiTheme="minorHAnsi" w:eastAsia="Calibri" w:hAnsiTheme="minorHAnsi" w:cstheme="minorHAnsi"/>
          <w:i/>
          <w:iCs/>
          <w:sz w:val="24"/>
          <w:szCs w:val="22"/>
        </w:rPr>
        <w:t>overview</w:t>
      </w:r>
      <w:proofErr w:type="spellEnd"/>
      <w:r w:rsidRPr="0016461F">
        <w:rPr>
          <w:rStyle w:val="Naglaeno"/>
          <w:rFonts w:asciiTheme="minorHAnsi" w:eastAsia="Calibri" w:hAnsiTheme="minorHAnsi" w:cstheme="minorHAnsi"/>
          <w:i/>
          <w:iCs/>
          <w:sz w:val="24"/>
          <w:szCs w:val="22"/>
        </w:rPr>
        <w:t xml:space="preserve"> </w:t>
      </w:r>
      <w:proofErr w:type="spellStart"/>
      <w:r w:rsidRPr="0016461F">
        <w:rPr>
          <w:rStyle w:val="Naglaeno"/>
          <w:rFonts w:asciiTheme="minorHAnsi" w:eastAsia="Calibri" w:hAnsiTheme="minorHAnsi" w:cstheme="minorHAnsi"/>
          <w:i/>
          <w:iCs/>
          <w:sz w:val="24"/>
          <w:szCs w:val="22"/>
        </w:rPr>
        <w:t>about</w:t>
      </w:r>
      <w:proofErr w:type="spellEnd"/>
      <w:r w:rsidRPr="0016461F">
        <w:rPr>
          <w:rStyle w:val="Naglaeno"/>
          <w:rFonts w:asciiTheme="minorHAnsi" w:eastAsia="Calibri" w:hAnsiTheme="minorHAnsi" w:cstheme="minorHAnsi"/>
          <w:i/>
          <w:iCs/>
          <w:sz w:val="24"/>
          <w:szCs w:val="22"/>
        </w:rPr>
        <w:t xml:space="preserve"> </w:t>
      </w:r>
      <w:proofErr w:type="spellStart"/>
      <w:r w:rsidRPr="0016461F">
        <w:rPr>
          <w:rStyle w:val="Naglaeno"/>
          <w:rFonts w:asciiTheme="minorHAnsi" w:eastAsia="Calibri" w:hAnsiTheme="minorHAnsi" w:cstheme="minorHAnsi"/>
          <w:i/>
          <w:iCs/>
          <w:sz w:val="24"/>
          <w:szCs w:val="22"/>
        </w:rPr>
        <w:t>Quantum</w:t>
      </w:r>
      <w:proofErr w:type="spellEnd"/>
      <w:r w:rsidRPr="0016461F">
        <w:rPr>
          <w:rStyle w:val="Naglaeno"/>
          <w:rFonts w:asciiTheme="minorHAnsi" w:eastAsia="Calibri" w:hAnsiTheme="minorHAnsi" w:cstheme="minorHAnsi"/>
          <w:i/>
          <w:iCs/>
          <w:sz w:val="24"/>
          <w:szCs w:val="22"/>
        </w:rPr>
        <w:t xml:space="preserve"> </w:t>
      </w:r>
      <w:proofErr w:type="spellStart"/>
      <w:r w:rsidRPr="0016461F">
        <w:rPr>
          <w:rStyle w:val="Naglaeno"/>
          <w:rFonts w:asciiTheme="minorHAnsi" w:eastAsia="Calibri" w:hAnsiTheme="minorHAnsi" w:cstheme="minorHAnsi"/>
          <w:i/>
          <w:iCs/>
          <w:sz w:val="24"/>
          <w:szCs w:val="22"/>
        </w:rPr>
        <w:t>Computing</w:t>
      </w:r>
      <w:proofErr w:type="spellEnd"/>
      <w:r w:rsidRPr="0016461F">
        <w:rPr>
          <w:rStyle w:val="Naglaeno"/>
          <w:rFonts w:asciiTheme="minorHAnsi" w:hAnsiTheme="minorHAnsi" w:cstheme="minorHAnsi"/>
          <w:iCs/>
          <w:sz w:val="24"/>
          <w:szCs w:val="22"/>
        </w:rPr>
        <w:t xml:space="preserve"> </w:t>
      </w:r>
      <w:r w:rsidRPr="00325CB8">
        <w:rPr>
          <w:rStyle w:val="Naglaeno"/>
          <w:rFonts w:asciiTheme="minorHAnsi" w:hAnsiTheme="minorHAnsi" w:cstheme="minorHAnsi"/>
          <w:b w:val="0"/>
          <w:iCs/>
          <w:sz w:val="24"/>
          <w:szCs w:val="22"/>
        </w:rPr>
        <w:t>obraditi</w:t>
      </w:r>
      <w:r w:rsidRPr="0016461F">
        <w:rPr>
          <w:rStyle w:val="Naglaeno"/>
          <w:rFonts w:asciiTheme="minorHAnsi" w:hAnsiTheme="minorHAnsi" w:cstheme="minorHAnsi"/>
          <w:i/>
          <w:iCs/>
          <w:sz w:val="24"/>
          <w:szCs w:val="22"/>
        </w:rPr>
        <w:t xml:space="preserve"> </w:t>
      </w:r>
      <w:r w:rsidRPr="0016461F">
        <w:rPr>
          <w:rStyle w:val="Naglaeno"/>
          <w:rFonts w:asciiTheme="minorHAnsi" w:hAnsiTheme="minorHAnsi" w:cstheme="minorHAnsi"/>
          <w:iCs/>
          <w:sz w:val="24"/>
          <w:szCs w:val="22"/>
        </w:rPr>
        <w:t>Damir Bogdan</w:t>
      </w:r>
      <w:r w:rsidRPr="00325CB8">
        <w:rPr>
          <w:rStyle w:val="Naglaeno"/>
          <w:rFonts w:asciiTheme="minorHAnsi" w:hAnsiTheme="minorHAnsi" w:cstheme="minorHAnsi"/>
          <w:b w:val="0"/>
          <w:iCs/>
          <w:sz w:val="24"/>
          <w:szCs w:val="22"/>
        </w:rPr>
        <w:t>, CEO</w:t>
      </w:r>
      <w:r w:rsidRPr="0016461F">
        <w:rPr>
          <w:rStyle w:val="Naglaeno"/>
          <w:rFonts w:asciiTheme="minorHAnsi" w:hAnsiTheme="minorHAnsi" w:cstheme="minorHAnsi"/>
          <w:iCs/>
          <w:sz w:val="24"/>
          <w:szCs w:val="22"/>
        </w:rPr>
        <w:t xml:space="preserve"> </w:t>
      </w:r>
      <w:r w:rsidRPr="0016461F">
        <w:rPr>
          <w:rStyle w:val="y2iqfc"/>
          <w:rFonts w:asciiTheme="minorHAnsi" w:hAnsiTheme="minorHAnsi" w:cstheme="minorHAnsi"/>
          <w:sz w:val="24"/>
          <w:szCs w:val="22"/>
        </w:rPr>
        <w:t xml:space="preserve">Centra izvrsnosti za kvantno računalstvo i umjetnu inteligenciju, </w:t>
      </w:r>
      <w:proofErr w:type="spellStart"/>
      <w:r w:rsidRPr="00325CB8">
        <w:rPr>
          <w:rFonts w:asciiTheme="minorHAnsi" w:hAnsiTheme="minorHAnsi" w:cstheme="minorHAnsi"/>
          <w:b/>
          <w:sz w:val="24"/>
          <w:szCs w:val="22"/>
        </w:rPr>
        <w:t>QuantumBasel</w:t>
      </w:r>
      <w:proofErr w:type="spellEnd"/>
      <w:r w:rsidR="00325CB8">
        <w:rPr>
          <w:rFonts w:asciiTheme="minorHAnsi" w:hAnsiTheme="minorHAnsi" w:cstheme="minorHAnsi"/>
          <w:sz w:val="24"/>
          <w:szCs w:val="22"/>
        </w:rPr>
        <w:t xml:space="preserve"> iz Švicarske.</w:t>
      </w:r>
    </w:p>
    <w:p w14:paraId="47D6BE35" w14:textId="77777777" w:rsidR="00325CB8" w:rsidRPr="00325CB8" w:rsidRDefault="00325CB8" w:rsidP="00325CB8">
      <w:pPr>
        <w:pStyle w:val="HTMLunaprijedoblikovano"/>
        <w:jc w:val="both"/>
        <w:rPr>
          <w:rFonts w:asciiTheme="minorHAnsi" w:hAnsiTheme="minorHAnsi" w:cstheme="minorHAnsi"/>
          <w:sz w:val="24"/>
          <w:szCs w:val="22"/>
        </w:rPr>
      </w:pPr>
    </w:p>
    <w:p w14:paraId="2AE32AB9" w14:textId="0BAFAFE2" w:rsidR="0016461F" w:rsidRDefault="000579FF" w:rsidP="00FC3E6B">
      <w:pPr>
        <w:jc w:val="both"/>
        <w:rPr>
          <w:rFonts w:asciiTheme="minorHAnsi" w:hAnsiTheme="minorHAnsi" w:cstheme="minorHAnsi"/>
          <w:sz w:val="24"/>
          <w:szCs w:val="24"/>
        </w:rPr>
      </w:pPr>
      <w:r w:rsidRPr="000579FF">
        <w:rPr>
          <w:rFonts w:asciiTheme="minorHAnsi" w:hAnsiTheme="minorHAnsi" w:cstheme="minorHAnsi"/>
          <w:sz w:val="24"/>
          <w:szCs w:val="24"/>
        </w:rPr>
        <w:t>Sud</w:t>
      </w:r>
      <w:r w:rsidR="0016461F">
        <w:rPr>
          <w:rFonts w:asciiTheme="minorHAnsi" w:hAnsiTheme="minorHAnsi" w:cstheme="minorHAnsi"/>
          <w:sz w:val="24"/>
          <w:szCs w:val="24"/>
        </w:rPr>
        <w:t xml:space="preserve">ionike očekuje i </w:t>
      </w:r>
      <w:r w:rsidR="0016461F" w:rsidRPr="00325CB8">
        <w:rPr>
          <w:rFonts w:asciiTheme="minorHAnsi" w:hAnsiTheme="minorHAnsi" w:cstheme="minorHAnsi"/>
          <w:b/>
          <w:sz w:val="24"/>
          <w:szCs w:val="24"/>
        </w:rPr>
        <w:t>panel rasprava</w:t>
      </w:r>
      <w:r w:rsidR="0016461F">
        <w:rPr>
          <w:rFonts w:asciiTheme="minorHAnsi" w:hAnsiTheme="minorHAnsi" w:cstheme="minorHAnsi"/>
          <w:sz w:val="24"/>
          <w:szCs w:val="24"/>
        </w:rPr>
        <w:t xml:space="preserve"> s atraktivnom temom </w:t>
      </w:r>
      <w:r w:rsidR="0016461F" w:rsidRPr="00FC3E6B">
        <w:rPr>
          <w:rFonts w:asciiTheme="minorHAnsi" w:hAnsiTheme="minorHAnsi" w:cstheme="minorHAnsi"/>
          <w:b/>
          <w:i/>
          <w:sz w:val="24"/>
          <w:szCs w:val="24"/>
        </w:rPr>
        <w:t xml:space="preserve">Science </w:t>
      </w:r>
      <w:proofErr w:type="spellStart"/>
      <w:r w:rsidR="0016461F" w:rsidRPr="00FC3E6B">
        <w:rPr>
          <w:rFonts w:asciiTheme="minorHAnsi" w:hAnsiTheme="minorHAnsi" w:cstheme="minorHAnsi"/>
          <w:b/>
          <w:i/>
          <w:sz w:val="24"/>
          <w:szCs w:val="24"/>
        </w:rPr>
        <w:t>and</w:t>
      </w:r>
      <w:proofErr w:type="spellEnd"/>
      <w:r w:rsidR="0016461F" w:rsidRPr="00FC3E6B">
        <w:rPr>
          <w:rFonts w:asciiTheme="minorHAnsi" w:hAnsiTheme="minorHAnsi" w:cstheme="minorHAnsi"/>
          <w:b/>
          <w:i/>
          <w:sz w:val="24"/>
          <w:szCs w:val="24"/>
        </w:rPr>
        <w:t xml:space="preserve"> AI </w:t>
      </w:r>
      <w:r w:rsidR="0016461F" w:rsidRPr="00FC3E6B">
        <w:rPr>
          <w:rFonts w:asciiTheme="minorHAnsi" w:hAnsiTheme="minorHAnsi" w:cstheme="minorHAnsi"/>
          <w:sz w:val="24"/>
          <w:szCs w:val="24"/>
        </w:rPr>
        <w:t xml:space="preserve">koju će moderirati </w:t>
      </w:r>
      <w:r w:rsidR="0016461F" w:rsidRPr="00FC3E6B">
        <w:rPr>
          <w:rFonts w:asciiTheme="minorHAnsi" w:hAnsiTheme="minorHAnsi" w:cstheme="minorHAnsi"/>
          <w:b/>
          <w:i/>
          <w:sz w:val="24"/>
          <w:szCs w:val="24"/>
        </w:rPr>
        <w:t xml:space="preserve">prof. dr. </w:t>
      </w:r>
      <w:proofErr w:type="spellStart"/>
      <w:r w:rsidR="0016461F" w:rsidRPr="00FC3E6B">
        <w:rPr>
          <w:rFonts w:asciiTheme="minorHAnsi" w:hAnsiTheme="minorHAnsi" w:cstheme="minorHAnsi"/>
          <w:b/>
          <w:i/>
          <w:sz w:val="24"/>
          <w:szCs w:val="24"/>
        </w:rPr>
        <w:t>sc</w:t>
      </w:r>
      <w:proofErr w:type="spellEnd"/>
      <w:r w:rsidR="0016461F" w:rsidRPr="00FC3E6B">
        <w:rPr>
          <w:rFonts w:asciiTheme="minorHAnsi" w:hAnsiTheme="minorHAnsi" w:cstheme="minorHAnsi"/>
          <w:b/>
          <w:i/>
          <w:sz w:val="24"/>
          <w:szCs w:val="24"/>
        </w:rPr>
        <w:t xml:space="preserve">. Neven </w:t>
      </w:r>
      <w:proofErr w:type="spellStart"/>
      <w:r w:rsidR="0016461F" w:rsidRPr="00FC3E6B">
        <w:rPr>
          <w:rFonts w:asciiTheme="minorHAnsi" w:hAnsiTheme="minorHAnsi" w:cstheme="minorHAnsi"/>
          <w:b/>
          <w:i/>
          <w:sz w:val="24"/>
          <w:szCs w:val="24"/>
        </w:rPr>
        <w:t>Vrček</w:t>
      </w:r>
      <w:proofErr w:type="spellEnd"/>
      <w:r w:rsidR="0016461F" w:rsidRPr="00FC3E6B">
        <w:rPr>
          <w:rFonts w:asciiTheme="minorHAnsi" w:hAnsiTheme="minorHAnsi" w:cstheme="minorHAnsi"/>
          <w:sz w:val="24"/>
          <w:szCs w:val="24"/>
        </w:rPr>
        <w:t xml:space="preserve">, predsjednik Programskog odbora konferencije CECIIS 2023 i profesor na FOI-ju. </w:t>
      </w:r>
      <w:proofErr w:type="spellStart"/>
      <w:r w:rsidR="0016461F" w:rsidRPr="00FC3E6B">
        <w:rPr>
          <w:rFonts w:asciiTheme="minorHAnsi" w:hAnsiTheme="minorHAnsi" w:cstheme="minorHAnsi"/>
          <w:sz w:val="24"/>
          <w:szCs w:val="24"/>
        </w:rPr>
        <w:t>Panelisti</w:t>
      </w:r>
      <w:proofErr w:type="spellEnd"/>
      <w:r w:rsidR="0016461F" w:rsidRPr="00FC3E6B">
        <w:rPr>
          <w:rFonts w:asciiTheme="minorHAnsi" w:hAnsiTheme="minorHAnsi" w:cstheme="minorHAnsi"/>
          <w:sz w:val="24"/>
          <w:szCs w:val="24"/>
        </w:rPr>
        <w:t xml:space="preserve"> su </w:t>
      </w:r>
      <w:r w:rsidR="0016461F" w:rsidRPr="00FC3E6B">
        <w:rPr>
          <w:rFonts w:asciiTheme="minorHAnsi" w:hAnsiTheme="minorHAnsi" w:cstheme="minorHAnsi"/>
          <w:b/>
          <w:i/>
          <w:sz w:val="24"/>
          <w:szCs w:val="24"/>
        </w:rPr>
        <w:t>Damir Bogdan</w:t>
      </w:r>
      <w:r w:rsidR="0016461F" w:rsidRPr="00FC3E6B">
        <w:rPr>
          <w:rFonts w:asciiTheme="minorHAnsi" w:hAnsiTheme="minorHAnsi" w:cstheme="minorHAnsi"/>
          <w:sz w:val="24"/>
          <w:szCs w:val="24"/>
        </w:rPr>
        <w:t xml:space="preserve"> (CEO </w:t>
      </w:r>
      <w:proofErr w:type="spellStart"/>
      <w:r w:rsidR="0016461F" w:rsidRPr="00FC3E6B">
        <w:rPr>
          <w:rFonts w:asciiTheme="minorHAnsi" w:hAnsiTheme="minorHAnsi" w:cstheme="minorHAnsi"/>
          <w:sz w:val="24"/>
          <w:szCs w:val="24"/>
        </w:rPr>
        <w:t>QuantumBasel</w:t>
      </w:r>
      <w:proofErr w:type="spellEnd"/>
      <w:r w:rsidR="0016461F" w:rsidRPr="00FC3E6B">
        <w:rPr>
          <w:rFonts w:asciiTheme="minorHAnsi" w:hAnsiTheme="minorHAnsi" w:cstheme="minorHAnsi"/>
          <w:sz w:val="24"/>
          <w:szCs w:val="24"/>
        </w:rPr>
        <w:t xml:space="preserve">, Švicarska), </w:t>
      </w:r>
      <w:r w:rsidR="0016461F" w:rsidRPr="00FC3E6B">
        <w:rPr>
          <w:rFonts w:asciiTheme="minorHAnsi" w:hAnsiTheme="minorHAnsi" w:cstheme="minorHAnsi"/>
          <w:b/>
          <w:i/>
          <w:sz w:val="24"/>
          <w:szCs w:val="24"/>
        </w:rPr>
        <w:t xml:space="preserve">prof. dr. </w:t>
      </w:r>
      <w:proofErr w:type="spellStart"/>
      <w:r w:rsidR="0016461F" w:rsidRPr="00FC3E6B">
        <w:rPr>
          <w:rFonts w:asciiTheme="minorHAnsi" w:hAnsiTheme="minorHAnsi" w:cstheme="minorHAnsi"/>
          <w:b/>
          <w:i/>
          <w:sz w:val="24"/>
          <w:szCs w:val="24"/>
        </w:rPr>
        <w:t>sc</w:t>
      </w:r>
      <w:proofErr w:type="spellEnd"/>
      <w:r w:rsidR="0016461F" w:rsidRPr="00FC3E6B">
        <w:rPr>
          <w:rFonts w:asciiTheme="minorHAnsi" w:hAnsiTheme="minorHAnsi" w:cstheme="minorHAnsi"/>
          <w:b/>
          <w:i/>
          <w:sz w:val="24"/>
          <w:szCs w:val="24"/>
        </w:rPr>
        <w:t>. Blaženka</w:t>
      </w:r>
      <w:r w:rsidR="00FC3E6B" w:rsidRPr="00FC3E6B">
        <w:rPr>
          <w:rFonts w:asciiTheme="minorHAnsi" w:hAnsiTheme="minorHAnsi" w:cstheme="minorHAnsi"/>
          <w:b/>
          <w:i/>
          <w:sz w:val="24"/>
          <w:szCs w:val="24"/>
        </w:rPr>
        <w:t xml:space="preserve"> Divjak</w:t>
      </w:r>
      <w:r w:rsidR="00FC3E6B" w:rsidRPr="00FC3E6B">
        <w:rPr>
          <w:rFonts w:asciiTheme="minorHAnsi" w:hAnsiTheme="minorHAnsi" w:cstheme="minorHAnsi"/>
          <w:sz w:val="24"/>
          <w:szCs w:val="24"/>
        </w:rPr>
        <w:t xml:space="preserve"> (Sveučilište u Zagrebu, FOI</w:t>
      </w:r>
      <w:r w:rsidR="0016461F" w:rsidRPr="00FC3E6B">
        <w:rPr>
          <w:rFonts w:asciiTheme="minorHAnsi" w:hAnsiTheme="minorHAnsi" w:cstheme="minorHAnsi"/>
          <w:sz w:val="24"/>
          <w:szCs w:val="24"/>
        </w:rPr>
        <w:t xml:space="preserve">), </w:t>
      </w:r>
      <w:r w:rsidR="0016461F" w:rsidRPr="00FC3E6B">
        <w:rPr>
          <w:rFonts w:asciiTheme="minorHAnsi" w:hAnsiTheme="minorHAnsi" w:cstheme="minorHAnsi"/>
          <w:b/>
          <w:i/>
          <w:sz w:val="24"/>
          <w:szCs w:val="24"/>
        </w:rPr>
        <w:t xml:space="preserve">prof. dr. </w:t>
      </w:r>
      <w:proofErr w:type="spellStart"/>
      <w:r w:rsidR="0016461F" w:rsidRPr="00FC3E6B">
        <w:rPr>
          <w:rFonts w:asciiTheme="minorHAnsi" w:hAnsiTheme="minorHAnsi" w:cstheme="minorHAnsi"/>
          <w:b/>
          <w:i/>
          <w:sz w:val="24"/>
          <w:szCs w:val="24"/>
        </w:rPr>
        <w:t>sc</w:t>
      </w:r>
      <w:proofErr w:type="spellEnd"/>
      <w:r w:rsidR="0016461F" w:rsidRPr="00FC3E6B">
        <w:rPr>
          <w:rFonts w:asciiTheme="minorHAnsi" w:hAnsiTheme="minorHAnsi" w:cstheme="minorHAnsi"/>
          <w:b/>
          <w:i/>
          <w:sz w:val="24"/>
          <w:szCs w:val="24"/>
        </w:rPr>
        <w:t>. Tomislav Matić</w:t>
      </w:r>
      <w:r w:rsidR="0016461F" w:rsidRPr="00FC3E6B">
        <w:rPr>
          <w:rFonts w:asciiTheme="minorHAnsi" w:hAnsiTheme="minorHAnsi" w:cstheme="minorHAnsi"/>
          <w:sz w:val="24"/>
          <w:szCs w:val="24"/>
        </w:rPr>
        <w:t xml:space="preserve"> (Sveučilište Josip Juraj Strossmayer, Osijek</w:t>
      </w:r>
      <w:r w:rsidR="00FC3E6B" w:rsidRPr="00FC3E6B">
        <w:rPr>
          <w:rFonts w:asciiTheme="minorHAnsi" w:hAnsiTheme="minorHAnsi" w:cstheme="minorHAnsi"/>
          <w:sz w:val="24"/>
          <w:szCs w:val="24"/>
        </w:rPr>
        <w:t xml:space="preserve">, FERIT) te </w:t>
      </w:r>
      <w:r w:rsidR="00FC3E6B" w:rsidRPr="00FC3E6B">
        <w:rPr>
          <w:rFonts w:asciiTheme="minorHAnsi" w:hAnsiTheme="minorHAnsi" w:cstheme="minorHAnsi"/>
          <w:b/>
          <w:i/>
          <w:sz w:val="24"/>
          <w:szCs w:val="24"/>
        </w:rPr>
        <w:t xml:space="preserve">prof. dr. </w:t>
      </w:r>
      <w:proofErr w:type="spellStart"/>
      <w:r w:rsidR="00FC3E6B" w:rsidRPr="00FC3E6B">
        <w:rPr>
          <w:rFonts w:asciiTheme="minorHAnsi" w:hAnsiTheme="minorHAnsi" w:cstheme="minorHAnsi"/>
          <w:b/>
          <w:i/>
          <w:sz w:val="24"/>
          <w:szCs w:val="24"/>
        </w:rPr>
        <w:t>sc</w:t>
      </w:r>
      <w:proofErr w:type="spellEnd"/>
      <w:r w:rsidR="00FC3E6B" w:rsidRPr="00FC3E6B">
        <w:rPr>
          <w:rFonts w:asciiTheme="minorHAnsi" w:hAnsiTheme="minorHAnsi" w:cstheme="minorHAnsi"/>
          <w:b/>
          <w:i/>
          <w:sz w:val="24"/>
          <w:szCs w:val="24"/>
        </w:rPr>
        <w:t xml:space="preserve">. </w:t>
      </w:r>
      <w:proofErr w:type="spellStart"/>
      <w:r w:rsidR="00FC3E6B" w:rsidRPr="00FC3E6B">
        <w:rPr>
          <w:rFonts w:asciiTheme="minorHAnsi" w:hAnsiTheme="minorHAnsi" w:cstheme="minorHAnsi"/>
          <w:b/>
          <w:i/>
          <w:sz w:val="24"/>
          <w:szCs w:val="24"/>
        </w:rPr>
        <w:t>Enrique</w:t>
      </w:r>
      <w:proofErr w:type="spellEnd"/>
      <w:r w:rsidR="00FC3E6B" w:rsidRPr="00FC3E6B">
        <w:rPr>
          <w:rFonts w:asciiTheme="minorHAnsi" w:hAnsiTheme="minorHAnsi" w:cstheme="minorHAnsi"/>
          <w:b/>
          <w:i/>
          <w:sz w:val="24"/>
          <w:szCs w:val="24"/>
        </w:rPr>
        <w:t xml:space="preserve"> Mu </w:t>
      </w:r>
      <w:r w:rsidR="00FC3E6B" w:rsidRPr="00FC3E6B">
        <w:rPr>
          <w:rFonts w:asciiTheme="minorHAnsi" w:hAnsiTheme="minorHAnsi" w:cstheme="minorHAnsi"/>
          <w:sz w:val="24"/>
          <w:szCs w:val="24"/>
        </w:rPr>
        <w:t>(</w:t>
      </w:r>
      <w:proofErr w:type="spellStart"/>
      <w:r w:rsidR="00FC3E6B" w:rsidRPr="00FC3E6B">
        <w:rPr>
          <w:rFonts w:asciiTheme="minorHAnsi" w:hAnsiTheme="minorHAnsi" w:cstheme="minorHAnsi"/>
          <w:sz w:val="24"/>
          <w:szCs w:val="24"/>
        </w:rPr>
        <w:t>Carlow</w:t>
      </w:r>
      <w:proofErr w:type="spellEnd"/>
      <w:r w:rsidR="00FC3E6B" w:rsidRPr="00FC3E6B">
        <w:rPr>
          <w:rFonts w:asciiTheme="minorHAnsi" w:hAnsiTheme="minorHAnsi" w:cstheme="minorHAnsi"/>
          <w:sz w:val="24"/>
          <w:szCs w:val="24"/>
        </w:rPr>
        <w:t xml:space="preserve"> University, SAD).</w:t>
      </w:r>
      <w:r w:rsidR="00FC3E6B">
        <w:rPr>
          <w:rFonts w:asciiTheme="minorHAnsi" w:hAnsiTheme="minorHAnsi" w:cstheme="minorHAnsi"/>
          <w:sz w:val="24"/>
          <w:szCs w:val="24"/>
        </w:rPr>
        <w:t xml:space="preserve"> </w:t>
      </w:r>
    </w:p>
    <w:p w14:paraId="09FFC745" w14:textId="52AF62D7" w:rsidR="00325CB8" w:rsidRDefault="00FC3E6B" w:rsidP="00C10316">
      <w:pPr>
        <w:jc w:val="both"/>
        <w:rPr>
          <w:rFonts w:asciiTheme="minorHAnsi" w:hAnsiTheme="minorHAnsi" w:cstheme="minorHAnsi"/>
          <w:i/>
          <w:sz w:val="24"/>
          <w:szCs w:val="24"/>
        </w:rPr>
      </w:pPr>
      <w:r>
        <w:rPr>
          <w:rFonts w:asciiTheme="minorHAnsi" w:hAnsiTheme="minorHAnsi" w:cstheme="minorHAnsi"/>
          <w:sz w:val="24"/>
          <w:szCs w:val="24"/>
        </w:rPr>
        <w:t>Sudionici</w:t>
      </w:r>
      <w:r w:rsidR="000430C8">
        <w:rPr>
          <w:rFonts w:asciiTheme="minorHAnsi" w:hAnsiTheme="minorHAnsi" w:cstheme="minorHAnsi"/>
          <w:sz w:val="24"/>
          <w:szCs w:val="24"/>
        </w:rPr>
        <w:t xml:space="preserve"> konferencije iz Europe i SAD-a</w:t>
      </w:r>
      <w:r>
        <w:rPr>
          <w:rFonts w:asciiTheme="minorHAnsi" w:hAnsiTheme="minorHAnsi" w:cstheme="minorHAnsi"/>
          <w:sz w:val="24"/>
          <w:szCs w:val="24"/>
        </w:rPr>
        <w:t xml:space="preserve"> imat će prilike upoznati međunarodne projektne timove i rezultate njihovih istraživačkih i znanstvenih projekata u sklopu tzv. </w:t>
      </w:r>
      <w:r w:rsidRPr="00FC3E6B">
        <w:rPr>
          <w:rFonts w:asciiTheme="minorHAnsi" w:hAnsiTheme="minorHAnsi" w:cstheme="minorHAnsi"/>
          <w:b/>
          <w:i/>
          <w:sz w:val="24"/>
          <w:szCs w:val="24"/>
        </w:rPr>
        <w:t>projektne oaze</w:t>
      </w:r>
      <w:r>
        <w:rPr>
          <w:rFonts w:asciiTheme="minorHAnsi" w:hAnsiTheme="minorHAnsi" w:cstheme="minorHAnsi"/>
          <w:b/>
          <w:i/>
          <w:sz w:val="24"/>
          <w:szCs w:val="24"/>
        </w:rPr>
        <w:t xml:space="preserve"> </w:t>
      </w:r>
      <w:r w:rsidRPr="00325CB8">
        <w:rPr>
          <w:rFonts w:asciiTheme="minorHAnsi" w:hAnsiTheme="minorHAnsi" w:cstheme="minorHAnsi"/>
          <w:sz w:val="24"/>
          <w:szCs w:val="24"/>
        </w:rPr>
        <w:t>(</w:t>
      </w:r>
      <w:proofErr w:type="spellStart"/>
      <w:r w:rsidRPr="00325CB8">
        <w:rPr>
          <w:rFonts w:asciiTheme="minorHAnsi" w:hAnsiTheme="minorHAnsi" w:cstheme="minorHAnsi"/>
          <w:sz w:val="24"/>
          <w:szCs w:val="24"/>
        </w:rPr>
        <w:t>eng</w:t>
      </w:r>
      <w:proofErr w:type="spellEnd"/>
      <w:r w:rsidRPr="00325CB8">
        <w:rPr>
          <w:rFonts w:asciiTheme="minorHAnsi" w:hAnsiTheme="minorHAnsi" w:cstheme="minorHAnsi"/>
          <w:sz w:val="24"/>
          <w:szCs w:val="24"/>
        </w:rPr>
        <w:t xml:space="preserve">. Project </w:t>
      </w:r>
      <w:proofErr w:type="spellStart"/>
      <w:r w:rsidR="00325CB8" w:rsidRPr="00325CB8">
        <w:rPr>
          <w:rFonts w:asciiTheme="minorHAnsi" w:hAnsiTheme="minorHAnsi" w:cstheme="minorHAnsi"/>
          <w:sz w:val="24"/>
          <w:szCs w:val="24"/>
        </w:rPr>
        <w:t>Oasis</w:t>
      </w:r>
      <w:proofErr w:type="spellEnd"/>
      <w:r w:rsidR="00325CB8" w:rsidRPr="00325CB8">
        <w:rPr>
          <w:rFonts w:asciiTheme="minorHAnsi" w:hAnsiTheme="minorHAnsi" w:cstheme="minorHAnsi"/>
          <w:sz w:val="24"/>
          <w:szCs w:val="24"/>
        </w:rPr>
        <w:t xml:space="preserve">) te sudjelovati na </w:t>
      </w:r>
      <w:r w:rsidR="00C10316">
        <w:rPr>
          <w:rFonts w:asciiTheme="minorHAnsi" w:hAnsiTheme="minorHAnsi" w:cstheme="minorHAnsi"/>
          <w:b/>
          <w:i/>
          <w:sz w:val="24"/>
          <w:szCs w:val="24"/>
        </w:rPr>
        <w:t>međunarodnoj</w:t>
      </w:r>
      <w:r w:rsidR="00325CB8">
        <w:rPr>
          <w:rFonts w:asciiTheme="minorHAnsi" w:hAnsiTheme="minorHAnsi" w:cstheme="minorHAnsi"/>
          <w:b/>
          <w:i/>
          <w:sz w:val="24"/>
          <w:szCs w:val="24"/>
        </w:rPr>
        <w:t xml:space="preserve"> radionici </w:t>
      </w:r>
      <w:r w:rsidR="00325CB8" w:rsidRPr="00325CB8">
        <w:rPr>
          <w:rFonts w:asciiTheme="minorHAnsi" w:hAnsiTheme="minorHAnsi" w:cstheme="minorHAnsi"/>
          <w:sz w:val="24"/>
          <w:szCs w:val="24"/>
        </w:rPr>
        <w:t xml:space="preserve">na temu sve atraktivnijih </w:t>
      </w:r>
      <w:r w:rsidR="00325CB8" w:rsidRPr="00325CB8">
        <w:rPr>
          <w:rFonts w:asciiTheme="minorHAnsi" w:hAnsiTheme="minorHAnsi" w:cstheme="minorHAnsi"/>
          <w:b/>
          <w:sz w:val="24"/>
          <w:szCs w:val="24"/>
        </w:rPr>
        <w:t>kratkih intenzivnih programa mobilnosti</w:t>
      </w:r>
      <w:r w:rsidR="00325CB8" w:rsidRPr="00325CB8">
        <w:rPr>
          <w:rFonts w:asciiTheme="minorHAnsi" w:hAnsiTheme="minorHAnsi" w:cstheme="minorHAnsi"/>
          <w:sz w:val="24"/>
          <w:szCs w:val="24"/>
        </w:rPr>
        <w:t xml:space="preserve"> (</w:t>
      </w:r>
      <w:proofErr w:type="spellStart"/>
      <w:r w:rsidR="00C10316" w:rsidRPr="00C10316">
        <w:rPr>
          <w:rFonts w:asciiTheme="minorHAnsi" w:hAnsiTheme="minorHAnsi" w:cstheme="minorHAnsi"/>
          <w:i/>
          <w:sz w:val="24"/>
          <w:szCs w:val="24"/>
        </w:rPr>
        <w:t>Mastering</w:t>
      </w:r>
      <w:proofErr w:type="spellEnd"/>
      <w:r w:rsidR="00C10316" w:rsidRPr="00C10316">
        <w:rPr>
          <w:rFonts w:asciiTheme="minorHAnsi" w:hAnsiTheme="minorHAnsi" w:cstheme="minorHAnsi"/>
          <w:i/>
          <w:sz w:val="24"/>
          <w:szCs w:val="24"/>
        </w:rPr>
        <w:t xml:space="preserve"> </w:t>
      </w:r>
      <w:proofErr w:type="spellStart"/>
      <w:r w:rsidR="00C10316" w:rsidRPr="00C10316">
        <w:rPr>
          <w:rFonts w:asciiTheme="minorHAnsi" w:hAnsiTheme="minorHAnsi" w:cstheme="minorHAnsi"/>
          <w:i/>
          <w:sz w:val="24"/>
          <w:szCs w:val="24"/>
        </w:rPr>
        <w:t>Blended</w:t>
      </w:r>
      <w:proofErr w:type="spellEnd"/>
      <w:r w:rsidR="00C10316" w:rsidRPr="00C10316">
        <w:rPr>
          <w:rFonts w:asciiTheme="minorHAnsi" w:hAnsiTheme="minorHAnsi" w:cstheme="minorHAnsi"/>
          <w:i/>
          <w:sz w:val="24"/>
          <w:szCs w:val="24"/>
        </w:rPr>
        <w:t xml:space="preserve"> </w:t>
      </w:r>
      <w:proofErr w:type="spellStart"/>
      <w:r w:rsidR="00C10316" w:rsidRPr="00C10316">
        <w:rPr>
          <w:rFonts w:asciiTheme="minorHAnsi" w:hAnsiTheme="minorHAnsi" w:cstheme="minorHAnsi"/>
          <w:i/>
          <w:sz w:val="24"/>
          <w:szCs w:val="24"/>
        </w:rPr>
        <w:t>Intensive</w:t>
      </w:r>
      <w:proofErr w:type="spellEnd"/>
      <w:r w:rsidR="00C10316" w:rsidRPr="00C10316">
        <w:rPr>
          <w:rFonts w:asciiTheme="minorHAnsi" w:hAnsiTheme="minorHAnsi" w:cstheme="minorHAnsi"/>
          <w:i/>
          <w:sz w:val="24"/>
          <w:szCs w:val="24"/>
        </w:rPr>
        <w:t xml:space="preserve"> </w:t>
      </w:r>
      <w:proofErr w:type="spellStart"/>
      <w:r w:rsidR="00C10316" w:rsidRPr="00C10316">
        <w:rPr>
          <w:rFonts w:asciiTheme="minorHAnsi" w:hAnsiTheme="minorHAnsi" w:cstheme="minorHAnsi"/>
          <w:i/>
          <w:sz w:val="24"/>
          <w:szCs w:val="24"/>
        </w:rPr>
        <w:t>Programs</w:t>
      </w:r>
      <w:proofErr w:type="spellEnd"/>
      <w:r w:rsidR="00C10316" w:rsidRPr="00C10316">
        <w:rPr>
          <w:rFonts w:asciiTheme="minorHAnsi" w:hAnsiTheme="minorHAnsi" w:cstheme="minorHAnsi"/>
          <w:i/>
          <w:sz w:val="24"/>
          <w:szCs w:val="24"/>
        </w:rPr>
        <w:t xml:space="preserve"> – </w:t>
      </w:r>
      <w:proofErr w:type="spellStart"/>
      <w:r w:rsidR="00C10316" w:rsidRPr="00C10316">
        <w:rPr>
          <w:rFonts w:asciiTheme="minorHAnsi" w:hAnsiTheme="minorHAnsi" w:cstheme="minorHAnsi"/>
          <w:i/>
          <w:sz w:val="24"/>
          <w:szCs w:val="24"/>
        </w:rPr>
        <w:t>insights</w:t>
      </w:r>
      <w:proofErr w:type="spellEnd"/>
      <w:r w:rsidR="00C10316" w:rsidRPr="00C10316">
        <w:rPr>
          <w:rFonts w:asciiTheme="minorHAnsi" w:hAnsiTheme="minorHAnsi" w:cstheme="minorHAnsi"/>
          <w:i/>
          <w:sz w:val="24"/>
          <w:szCs w:val="24"/>
        </w:rPr>
        <w:t xml:space="preserve"> </w:t>
      </w:r>
      <w:proofErr w:type="spellStart"/>
      <w:r w:rsidR="00C10316" w:rsidRPr="00C10316">
        <w:rPr>
          <w:rFonts w:asciiTheme="minorHAnsi" w:hAnsiTheme="minorHAnsi" w:cstheme="minorHAnsi"/>
          <w:i/>
          <w:sz w:val="24"/>
          <w:szCs w:val="24"/>
        </w:rPr>
        <w:t>and</w:t>
      </w:r>
      <w:proofErr w:type="spellEnd"/>
      <w:r w:rsidR="00C10316" w:rsidRPr="00C10316">
        <w:rPr>
          <w:rFonts w:asciiTheme="minorHAnsi" w:hAnsiTheme="minorHAnsi" w:cstheme="minorHAnsi"/>
          <w:i/>
          <w:sz w:val="24"/>
          <w:szCs w:val="24"/>
        </w:rPr>
        <w:t xml:space="preserve"> </w:t>
      </w:r>
      <w:proofErr w:type="spellStart"/>
      <w:r w:rsidR="00C10316" w:rsidRPr="00C10316">
        <w:rPr>
          <w:rFonts w:asciiTheme="minorHAnsi" w:hAnsiTheme="minorHAnsi" w:cstheme="minorHAnsi"/>
          <w:i/>
          <w:sz w:val="24"/>
          <w:szCs w:val="24"/>
        </w:rPr>
        <w:t>trends</w:t>
      </w:r>
      <w:proofErr w:type="spellEnd"/>
      <w:r w:rsidR="00C10316" w:rsidRPr="00C10316">
        <w:rPr>
          <w:rFonts w:asciiTheme="minorHAnsi" w:hAnsiTheme="minorHAnsi" w:cstheme="minorHAnsi"/>
          <w:i/>
          <w:sz w:val="24"/>
          <w:szCs w:val="24"/>
        </w:rPr>
        <w:t>!</w:t>
      </w:r>
      <w:r w:rsidR="00325CB8" w:rsidRPr="00325CB8">
        <w:rPr>
          <w:rFonts w:asciiTheme="minorHAnsi" w:hAnsiTheme="minorHAnsi" w:cstheme="minorHAnsi"/>
          <w:sz w:val="24"/>
          <w:szCs w:val="24"/>
        </w:rPr>
        <w:t>)</w:t>
      </w:r>
      <w:r w:rsidR="00325CB8">
        <w:rPr>
          <w:rFonts w:asciiTheme="minorHAnsi" w:hAnsiTheme="minorHAnsi" w:cstheme="minorHAnsi"/>
          <w:sz w:val="24"/>
          <w:szCs w:val="24"/>
        </w:rPr>
        <w:t xml:space="preserve"> pod vodstvom </w:t>
      </w:r>
      <w:r w:rsidR="00325CB8" w:rsidRPr="00325CB8">
        <w:rPr>
          <w:rFonts w:asciiTheme="minorHAnsi" w:hAnsiTheme="minorHAnsi" w:cstheme="minorHAnsi"/>
          <w:b/>
          <w:i/>
          <w:sz w:val="24"/>
          <w:szCs w:val="24"/>
        </w:rPr>
        <w:t xml:space="preserve">izv. prof. dr. </w:t>
      </w:r>
      <w:proofErr w:type="spellStart"/>
      <w:r w:rsidR="00325CB8" w:rsidRPr="00325CB8">
        <w:rPr>
          <w:rFonts w:asciiTheme="minorHAnsi" w:hAnsiTheme="minorHAnsi" w:cstheme="minorHAnsi"/>
          <w:b/>
          <w:i/>
          <w:sz w:val="24"/>
          <w:szCs w:val="24"/>
        </w:rPr>
        <w:t>sc</w:t>
      </w:r>
      <w:proofErr w:type="spellEnd"/>
      <w:r w:rsidR="00325CB8" w:rsidRPr="00325CB8">
        <w:rPr>
          <w:rFonts w:asciiTheme="minorHAnsi" w:hAnsiTheme="minorHAnsi" w:cstheme="minorHAnsi"/>
          <w:b/>
          <w:i/>
          <w:sz w:val="24"/>
          <w:szCs w:val="24"/>
        </w:rPr>
        <w:t xml:space="preserve">. Martine Tomičić </w:t>
      </w:r>
      <w:proofErr w:type="spellStart"/>
      <w:r w:rsidR="00325CB8" w:rsidRPr="00325CB8">
        <w:rPr>
          <w:rFonts w:asciiTheme="minorHAnsi" w:hAnsiTheme="minorHAnsi" w:cstheme="minorHAnsi"/>
          <w:b/>
          <w:i/>
          <w:sz w:val="24"/>
          <w:szCs w:val="24"/>
        </w:rPr>
        <w:t>Furjan</w:t>
      </w:r>
      <w:proofErr w:type="spellEnd"/>
      <w:r w:rsidR="00325CB8" w:rsidRPr="00325CB8">
        <w:rPr>
          <w:rFonts w:asciiTheme="minorHAnsi" w:hAnsiTheme="minorHAnsi" w:cstheme="minorHAnsi"/>
          <w:i/>
          <w:sz w:val="24"/>
          <w:szCs w:val="24"/>
        </w:rPr>
        <w:t>.</w:t>
      </w:r>
      <w:r w:rsidR="00C10316">
        <w:rPr>
          <w:rFonts w:asciiTheme="minorHAnsi" w:hAnsiTheme="minorHAnsi" w:cstheme="minorHAnsi"/>
          <w:i/>
          <w:sz w:val="24"/>
          <w:szCs w:val="24"/>
        </w:rPr>
        <w:t xml:space="preserve"> </w:t>
      </w:r>
      <w:r w:rsidR="00C10316" w:rsidRPr="00C10316">
        <w:rPr>
          <w:rFonts w:asciiTheme="minorHAnsi" w:hAnsiTheme="minorHAnsi" w:cstheme="minorHAnsi"/>
          <w:sz w:val="24"/>
          <w:szCs w:val="24"/>
        </w:rPr>
        <w:t>Uz to, bit će održana i stručna radionica naziva</w:t>
      </w:r>
      <w:r w:rsidR="00C10316">
        <w:rPr>
          <w:rFonts w:asciiTheme="minorHAnsi" w:hAnsiTheme="minorHAnsi" w:cstheme="minorHAnsi"/>
          <w:i/>
          <w:sz w:val="24"/>
          <w:szCs w:val="24"/>
        </w:rPr>
        <w:t xml:space="preserve"> </w:t>
      </w:r>
      <w:proofErr w:type="spellStart"/>
      <w:r w:rsidR="00C10316">
        <w:rPr>
          <w:rFonts w:asciiTheme="minorHAnsi" w:hAnsiTheme="minorHAnsi" w:cstheme="minorHAnsi"/>
          <w:i/>
          <w:sz w:val="24"/>
          <w:szCs w:val="24"/>
        </w:rPr>
        <w:t>T</w:t>
      </w:r>
      <w:r w:rsidR="00C10316" w:rsidRPr="00C10316">
        <w:rPr>
          <w:rFonts w:asciiTheme="minorHAnsi" w:hAnsiTheme="minorHAnsi" w:cstheme="minorHAnsi"/>
          <w:i/>
          <w:sz w:val="24"/>
          <w:szCs w:val="24"/>
        </w:rPr>
        <w:t>abletop</w:t>
      </w:r>
      <w:proofErr w:type="spellEnd"/>
      <w:r w:rsidR="00C10316" w:rsidRPr="00C10316">
        <w:rPr>
          <w:rFonts w:asciiTheme="minorHAnsi" w:hAnsiTheme="minorHAnsi" w:cstheme="minorHAnsi"/>
          <w:i/>
          <w:sz w:val="24"/>
          <w:szCs w:val="24"/>
        </w:rPr>
        <w:t xml:space="preserve"> </w:t>
      </w:r>
      <w:proofErr w:type="spellStart"/>
      <w:r w:rsidR="00C10316" w:rsidRPr="00C10316">
        <w:rPr>
          <w:rFonts w:asciiTheme="minorHAnsi" w:hAnsiTheme="minorHAnsi" w:cstheme="minorHAnsi"/>
          <w:i/>
          <w:sz w:val="24"/>
          <w:szCs w:val="24"/>
        </w:rPr>
        <w:t>exercise</w:t>
      </w:r>
      <w:proofErr w:type="spellEnd"/>
      <w:r w:rsidR="00C10316" w:rsidRPr="00C10316">
        <w:rPr>
          <w:rFonts w:asciiTheme="minorHAnsi" w:hAnsiTheme="minorHAnsi" w:cstheme="minorHAnsi"/>
          <w:i/>
          <w:sz w:val="24"/>
          <w:szCs w:val="24"/>
        </w:rPr>
        <w:t xml:space="preserve"> </w:t>
      </w:r>
      <w:proofErr w:type="spellStart"/>
      <w:r w:rsidR="00C10316" w:rsidRPr="00C10316">
        <w:rPr>
          <w:rFonts w:asciiTheme="minorHAnsi" w:hAnsiTheme="minorHAnsi" w:cstheme="minorHAnsi"/>
          <w:i/>
          <w:sz w:val="24"/>
          <w:szCs w:val="24"/>
        </w:rPr>
        <w:t>in</w:t>
      </w:r>
      <w:proofErr w:type="spellEnd"/>
      <w:r w:rsidR="00C10316" w:rsidRPr="00C10316">
        <w:rPr>
          <w:rFonts w:asciiTheme="minorHAnsi" w:hAnsiTheme="minorHAnsi" w:cstheme="minorHAnsi"/>
          <w:i/>
          <w:sz w:val="24"/>
          <w:szCs w:val="24"/>
        </w:rPr>
        <w:t xml:space="preserve"> </w:t>
      </w:r>
      <w:proofErr w:type="spellStart"/>
      <w:r w:rsidR="00C10316" w:rsidRPr="00C10316">
        <w:rPr>
          <w:rFonts w:asciiTheme="minorHAnsi" w:hAnsiTheme="minorHAnsi" w:cstheme="minorHAnsi"/>
          <w:i/>
          <w:sz w:val="24"/>
          <w:szCs w:val="24"/>
        </w:rPr>
        <w:t>responding</w:t>
      </w:r>
      <w:proofErr w:type="spellEnd"/>
      <w:r w:rsidR="00C10316" w:rsidRPr="00C10316">
        <w:rPr>
          <w:rFonts w:asciiTheme="minorHAnsi" w:hAnsiTheme="minorHAnsi" w:cstheme="minorHAnsi"/>
          <w:i/>
          <w:sz w:val="24"/>
          <w:szCs w:val="24"/>
        </w:rPr>
        <w:t xml:space="preserve"> to </w:t>
      </w:r>
      <w:proofErr w:type="spellStart"/>
      <w:r w:rsidR="00C10316" w:rsidRPr="00C10316">
        <w:rPr>
          <w:rFonts w:asciiTheme="minorHAnsi" w:hAnsiTheme="minorHAnsi" w:cstheme="minorHAnsi"/>
          <w:i/>
          <w:sz w:val="24"/>
          <w:szCs w:val="24"/>
        </w:rPr>
        <w:t>information</w:t>
      </w:r>
      <w:proofErr w:type="spellEnd"/>
      <w:r w:rsidR="00C10316" w:rsidRPr="00C10316">
        <w:rPr>
          <w:rFonts w:asciiTheme="minorHAnsi" w:hAnsiTheme="minorHAnsi" w:cstheme="minorHAnsi"/>
          <w:i/>
          <w:sz w:val="24"/>
          <w:szCs w:val="24"/>
        </w:rPr>
        <w:t xml:space="preserve"> </w:t>
      </w:r>
      <w:proofErr w:type="spellStart"/>
      <w:r w:rsidR="00C10316" w:rsidRPr="00C10316">
        <w:rPr>
          <w:rFonts w:asciiTheme="minorHAnsi" w:hAnsiTheme="minorHAnsi" w:cstheme="minorHAnsi"/>
          <w:i/>
          <w:sz w:val="24"/>
          <w:szCs w:val="24"/>
        </w:rPr>
        <w:t>security</w:t>
      </w:r>
      <w:proofErr w:type="spellEnd"/>
      <w:r w:rsidR="00C10316" w:rsidRPr="00C10316">
        <w:rPr>
          <w:rFonts w:asciiTheme="minorHAnsi" w:hAnsiTheme="minorHAnsi" w:cstheme="minorHAnsi"/>
          <w:i/>
          <w:sz w:val="24"/>
          <w:szCs w:val="24"/>
        </w:rPr>
        <w:t xml:space="preserve"> </w:t>
      </w:r>
      <w:proofErr w:type="spellStart"/>
      <w:r w:rsidR="00C10316" w:rsidRPr="00C10316">
        <w:rPr>
          <w:rFonts w:asciiTheme="minorHAnsi" w:hAnsiTheme="minorHAnsi" w:cstheme="minorHAnsi"/>
          <w:i/>
          <w:sz w:val="24"/>
          <w:szCs w:val="24"/>
        </w:rPr>
        <w:t>incidents</w:t>
      </w:r>
      <w:proofErr w:type="spellEnd"/>
      <w:r w:rsidR="00C10316" w:rsidRPr="00C10316">
        <w:rPr>
          <w:rFonts w:asciiTheme="minorHAnsi" w:hAnsiTheme="minorHAnsi" w:cstheme="minorHAnsi"/>
          <w:i/>
          <w:sz w:val="24"/>
          <w:szCs w:val="24"/>
        </w:rPr>
        <w:t xml:space="preserve"> </w:t>
      </w:r>
      <w:proofErr w:type="spellStart"/>
      <w:r w:rsidR="00C10316" w:rsidRPr="00C10316">
        <w:rPr>
          <w:rFonts w:asciiTheme="minorHAnsi" w:hAnsiTheme="minorHAnsi" w:cstheme="minorHAnsi"/>
          <w:i/>
          <w:sz w:val="24"/>
          <w:szCs w:val="24"/>
        </w:rPr>
        <w:t>involving</w:t>
      </w:r>
      <w:proofErr w:type="spellEnd"/>
      <w:r w:rsidR="00C10316" w:rsidRPr="00C10316">
        <w:rPr>
          <w:rFonts w:asciiTheme="minorHAnsi" w:hAnsiTheme="minorHAnsi" w:cstheme="minorHAnsi"/>
          <w:i/>
          <w:sz w:val="24"/>
          <w:szCs w:val="24"/>
        </w:rPr>
        <w:t xml:space="preserve"> a</w:t>
      </w:r>
      <w:r w:rsidR="00C10316">
        <w:rPr>
          <w:rFonts w:asciiTheme="minorHAnsi" w:hAnsiTheme="minorHAnsi" w:cstheme="minorHAnsi"/>
          <w:i/>
          <w:sz w:val="24"/>
          <w:szCs w:val="24"/>
        </w:rPr>
        <w:t xml:space="preserve"> </w:t>
      </w:r>
      <w:proofErr w:type="spellStart"/>
      <w:r w:rsidR="00C10316" w:rsidRPr="00C10316">
        <w:rPr>
          <w:rFonts w:asciiTheme="minorHAnsi" w:hAnsiTheme="minorHAnsi" w:cstheme="minorHAnsi"/>
          <w:i/>
          <w:sz w:val="24"/>
          <w:szCs w:val="24"/>
        </w:rPr>
        <w:t>ransomware</w:t>
      </w:r>
      <w:proofErr w:type="spellEnd"/>
      <w:r w:rsidR="00C10316" w:rsidRPr="00C10316">
        <w:rPr>
          <w:rFonts w:asciiTheme="minorHAnsi" w:hAnsiTheme="minorHAnsi" w:cstheme="minorHAnsi"/>
          <w:i/>
          <w:sz w:val="24"/>
          <w:szCs w:val="24"/>
        </w:rPr>
        <w:t xml:space="preserve"> </w:t>
      </w:r>
      <w:proofErr w:type="spellStart"/>
      <w:r w:rsidR="00C10316" w:rsidRPr="00C10316">
        <w:rPr>
          <w:rFonts w:asciiTheme="minorHAnsi" w:hAnsiTheme="minorHAnsi" w:cstheme="minorHAnsi"/>
          <w:i/>
          <w:sz w:val="24"/>
          <w:szCs w:val="24"/>
        </w:rPr>
        <w:t>attack</w:t>
      </w:r>
      <w:proofErr w:type="spellEnd"/>
      <w:r w:rsidR="00C10316">
        <w:rPr>
          <w:rFonts w:asciiTheme="minorHAnsi" w:hAnsiTheme="minorHAnsi" w:cstheme="minorHAnsi"/>
          <w:i/>
          <w:sz w:val="24"/>
          <w:szCs w:val="24"/>
        </w:rPr>
        <w:t xml:space="preserve"> </w:t>
      </w:r>
      <w:r w:rsidR="00C10316">
        <w:rPr>
          <w:rFonts w:asciiTheme="minorHAnsi" w:hAnsiTheme="minorHAnsi" w:cstheme="minorHAnsi"/>
          <w:sz w:val="24"/>
          <w:szCs w:val="24"/>
        </w:rPr>
        <w:t>koju će voditi</w:t>
      </w:r>
      <w:r w:rsidR="00C10316" w:rsidRPr="00C10316">
        <w:rPr>
          <w:rFonts w:asciiTheme="minorHAnsi" w:hAnsiTheme="minorHAnsi" w:cstheme="minorHAnsi"/>
          <w:sz w:val="24"/>
          <w:szCs w:val="24"/>
        </w:rPr>
        <w:t xml:space="preserve"> </w:t>
      </w:r>
      <w:r w:rsidR="00FA3CF6" w:rsidRPr="00FA3CF6">
        <w:rPr>
          <w:rFonts w:asciiTheme="minorHAnsi" w:hAnsiTheme="minorHAnsi" w:cstheme="minorHAnsi"/>
          <w:b/>
          <w:i/>
          <w:sz w:val="24"/>
          <w:szCs w:val="24"/>
        </w:rPr>
        <w:t xml:space="preserve">prof. dr. </w:t>
      </w:r>
      <w:proofErr w:type="spellStart"/>
      <w:r w:rsidR="00FA3CF6" w:rsidRPr="00FA3CF6">
        <w:rPr>
          <w:rFonts w:asciiTheme="minorHAnsi" w:hAnsiTheme="minorHAnsi" w:cstheme="minorHAnsi"/>
          <w:b/>
          <w:i/>
          <w:sz w:val="24"/>
          <w:szCs w:val="24"/>
        </w:rPr>
        <w:t>sc</w:t>
      </w:r>
      <w:proofErr w:type="spellEnd"/>
      <w:r w:rsidR="00FA3CF6" w:rsidRPr="00FA3CF6">
        <w:rPr>
          <w:rFonts w:asciiTheme="minorHAnsi" w:hAnsiTheme="minorHAnsi" w:cstheme="minorHAnsi"/>
          <w:b/>
          <w:i/>
          <w:sz w:val="24"/>
          <w:szCs w:val="24"/>
        </w:rPr>
        <w:t>.</w:t>
      </w:r>
      <w:r w:rsidR="00FA3CF6" w:rsidRPr="00FA3CF6">
        <w:rPr>
          <w:rFonts w:asciiTheme="minorHAnsi" w:hAnsiTheme="minorHAnsi" w:cstheme="minorHAnsi"/>
          <w:i/>
          <w:sz w:val="24"/>
          <w:szCs w:val="24"/>
        </w:rPr>
        <w:t xml:space="preserve"> </w:t>
      </w:r>
      <w:r w:rsidR="00C10316" w:rsidRPr="00FA3CF6">
        <w:rPr>
          <w:rFonts w:asciiTheme="minorHAnsi" w:hAnsiTheme="minorHAnsi" w:cstheme="minorHAnsi"/>
          <w:b/>
          <w:i/>
          <w:sz w:val="24"/>
          <w:szCs w:val="24"/>
        </w:rPr>
        <w:t>Đorđe Krivokapić</w:t>
      </w:r>
      <w:r w:rsidR="00C10316" w:rsidRPr="00FA3CF6">
        <w:rPr>
          <w:rFonts w:asciiTheme="minorHAnsi" w:hAnsiTheme="minorHAnsi" w:cstheme="minorHAnsi"/>
          <w:i/>
          <w:sz w:val="24"/>
          <w:szCs w:val="24"/>
        </w:rPr>
        <w:t xml:space="preserve">, </w:t>
      </w:r>
      <w:r w:rsidR="00C10316" w:rsidRPr="00FA3CF6">
        <w:rPr>
          <w:rFonts w:asciiTheme="minorHAnsi" w:hAnsiTheme="minorHAnsi" w:cstheme="minorHAnsi"/>
          <w:b/>
          <w:i/>
          <w:sz w:val="24"/>
          <w:szCs w:val="24"/>
        </w:rPr>
        <w:t>Andrea Nikolić</w:t>
      </w:r>
      <w:r w:rsidR="00C10316" w:rsidRPr="00FA3CF6">
        <w:rPr>
          <w:rFonts w:asciiTheme="minorHAnsi" w:hAnsiTheme="minorHAnsi" w:cstheme="minorHAnsi"/>
          <w:i/>
          <w:sz w:val="24"/>
          <w:szCs w:val="24"/>
        </w:rPr>
        <w:t xml:space="preserve"> </w:t>
      </w:r>
      <w:r w:rsidR="00C10316" w:rsidRPr="00FA3CF6">
        <w:rPr>
          <w:rFonts w:asciiTheme="minorHAnsi" w:hAnsiTheme="minorHAnsi" w:cstheme="minorHAnsi"/>
          <w:sz w:val="24"/>
          <w:szCs w:val="24"/>
        </w:rPr>
        <w:t>i</w:t>
      </w:r>
      <w:r w:rsidR="00C10316" w:rsidRPr="00FA3CF6">
        <w:rPr>
          <w:rFonts w:asciiTheme="minorHAnsi" w:hAnsiTheme="minorHAnsi" w:cstheme="minorHAnsi"/>
          <w:b/>
          <w:sz w:val="24"/>
          <w:szCs w:val="24"/>
        </w:rPr>
        <w:t xml:space="preserve"> </w:t>
      </w:r>
      <w:r w:rsidR="00C10316" w:rsidRPr="00FA3CF6">
        <w:rPr>
          <w:rFonts w:asciiTheme="minorHAnsi" w:hAnsiTheme="minorHAnsi" w:cstheme="minorHAnsi"/>
          <w:b/>
          <w:i/>
          <w:sz w:val="24"/>
          <w:szCs w:val="24"/>
        </w:rPr>
        <w:t>Ivona Živković</w:t>
      </w:r>
      <w:r w:rsidR="00C10316" w:rsidRPr="00C10316">
        <w:rPr>
          <w:rFonts w:asciiTheme="minorHAnsi" w:hAnsiTheme="minorHAnsi" w:cstheme="minorHAnsi"/>
          <w:sz w:val="24"/>
          <w:szCs w:val="24"/>
        </w:rPr>
        <w:t>.</w:t>
      </w:r>
      <w:r w:rsidR="000430C8">
        <w:rPr>
          <w:rFonts w:asciiTheme="minorHAnsi" w:hAnsiTheme="minorHAnsi" w:cstheme="minorHAnsi"/>
          <w:sz w:val="24"/>
          <w:szCs w:val="24"/>
        </w:rPr>
        <w:t xml:space="preserve"> Također na konferenciji će biti predstavljen međunarodni konzorcij istraživačke infrastrukture </w:t>
      </w:r>
      <w:proofErr w:type="spellStart"/>
      <w:r w:rsidR="000430C8" w:rsidRPr="000430C8">
        <w:rPr>
          <w:rFonts w:asciiTheme="minorHAnsi" w:hAnsiTheme="minorHAnsi" w:cstheme="minorHAnsi"/>
          <w:b/>
          <w:i/>
          <w:sz w:val="24"/>
          <w:szCs w:val="24"/>
        </w:rPr>
        <w:t>Bloxberg</w:t>
      </w:r>
      <w:proofErr w:type="spellEnd"/>
      <w:r w:rsidR="000430C8" w:rsidRPr="000430C8">
        <w:rPr>
          <w:rFonts w:asciiTheme="minorHAnsi" w:hAnsiTheme="minorHAnsi" w:cstheme="minorHAnsi"/>
          <w:sz w:val="24"/>
          <w:szCs w:val="24"/>
        </w:rPr>
        <w:t xml:space="preserve">, koji se temelji na </w:t>
      </w:r>
      <w:proofErr w:type="spellStart"/>
      <w:r w:rsidR="000430C8" w:rsidRPr="000430C8">
        <w:rPr>
          <w:rFonts w:asciiTheme="minorHAnsi" w:hAnsiTheme="minorHAnsi" w:cstheme="minorHAnsi"/>
          <w:sz w:val="24"/>
          <w:szCs w:val="24"/>
        </w:rPr>
        <w:t>blockchain</w:t>
      </w:r>
      <w:proofErr w:type="spellEnd"/>
      <w:r w:rsidR="000430C8" w:rsidRPr="000430C8">
        <w:rPr>
          <w:rFonts w:asciiTheme="minorHAnsi" w:hAnsiTheme="minorHAnsi" w:cstheme="minorHAnsi"/>
          <w:sz w:val="24"/>
          <w:szCs w:val="24"/>
        </w:rPr>
        <w:t xml:space="preserve"> tehnologiji.</w:t>
      </w:r>
    </w:p>
    <w:p w14:paraId="70C7B26E" w14:textId="77777777" w:rsidR="00325CB8" w:rsidRPr="00325CB8" w:rsidRDefault="00325CB8" w:rsidP="00FC3E6B">
      <w:pPr>
        <w:jc w:val="both"/>
        <w:rPr>
          <w:rFonts w:asciiTheme="minorHAnsi" w:hAnsiTheme="minorHAnsi" w:cstheme="minorHAnsi"/>
          <w:i/>
          <w:sz w:val="24"/>
          <w:szCs w:val="24"/>
        </w:rPr>
      </w:pPr>
    </w:p>
    <w:p w14:paraId="50087AC4" w14:textId="253D626F" w:rsidR="00FC3E6B" w:rsidRDefault="00FC3E6B" w:rsidP="00325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sz w:val="28"/>
          <w:szCs w:val="24"/>
        </w:rPr>
      </w:pPr>
      <w:r w:rsidRPr="00325CB8">
        <w:rPr>
          <w:rFonts w:asciiTheme="minorHAnsi" w:hAnsiTheme="minorHAnsi" w:cstheme="minorHAnsi"/>
          <w:b/>
          <w:sz w:val="28"/>
          <w:szCs w:val="24"/>
        </w:rPr>
        <w:t>13. CECIIS Studentska međunarodne sekcija -  od Perua preko SAD-a do Europe</w:t>
      </w:r>
    </w:p>
    <w:p w14:paraId="3EF5FFD6" w14:textId="77777777" w:rsidR="00325CB8" w:rsidRPr="00325CB8" w:rsidRDefault="00325CB8" w:rsidP="00325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sz w:val="28"/>
          <w:szCs w:val="24"/>
        </w:rPr>
      </w:pPr>
    </w:p>
    <w:p w14:paraId="34B4654F" w14:textId="78C083CA" w:rsidR="00FC3E6B" w:rsidRPr="00325CB8" w:rsidRDefault="00FC3E6B" w:rsidP="00325CB8">
      <w:pPr>
        <w:jc w:val="both"/>
        <w:rPr>
          <w:b/>
          <w:sz w:val="24"/>
          <w:szCs w:val="24"/>
        </w:rPr>
      </w:pPr>
      <w:r w:rsidRPr="00325CB8">
        <w:rPr>
          <w:sz w:val="24"/>
          <w:szCs w:val="24"/>
        </w:rPr>
        <w:t xml:space="preserve">Međunarodna konferencija CECIIS i ove godine u okviru 13. po redu Studentske online sekcije okuplja veliki broj studenata iz različitih zemalja. U okviru </w:t>
      </w:r>
      <w:r w:rsidRPr="00325CB8">
        <w:rPr>
          <w:b/>
          <w:sz w:val="24"/>
          <w:szCs w:val="24"/>
        </w:rPr>
        <w:t>20 istraživačkih projekata</w:t>
      </w:r>
      <w:r w:rsidRPr="00325CB8">
        <w:rPr>
          <w:sz w:val="24"/>
          <w:szCs w:val="24"/>
        </w:rPr>
        <w:t xml:space="preserve"> okupilo se </w:t>
      </w:r>
      <w:r w:rsidRPr="00325CB8">
        <w:rPr>
          <w:b/>
          <w:sz w:val="24"/>
          <w:szCs w:val="24"/>
        </w:rPr>
        <w:t>35 studenata</w:t>
      </w:r>
      <w:r w:rsidRPr="00325CB8">
        <w:rPr>
          <w:sz w:val="24"/>
          <w:szCs w:val="24"/>
        </w:rPr>
        <w:t xml:space="preserve">, mladih istraživača iz </w:t>
      </w:r>
      <w:r w:rsidR="00325CB8">
        <w:rPr>
          <w:b/>
          <w:sz w:val="24"/>
          <w:szCs w:val="24"/>
        </w:rPr>
        <w:t>cijelog</w:t>
      </w:r>
      <w:r w:rsidRPr="00325CB8">
        <w:rPr>
          <w:b/>
          <w:sz w:val="24"/>
          <w:szCs w:val="24"/>
        </w:rPr>
        <w:t xml:space="preserve"> svijeta</w:t>
      </w:r>
      <w:r w:rsidRPr="00325CB8">
        <w:rPr>
          <w:sz w:val="24"/>
          <w:szCs w:val="24"/>
        </w:rPr>
        <w:t>. Tako imamo rezultate istraživačkih projekata studenata iz Perua, dio studenata nam dolazi s Floride u Sjedinjenim Američkim Državama, zatim iz Slovačke, Latvije,  Albanije, Austrije,  Slovenije, Bugarske i naravno  iz Hrvatske.</w:t>
      </w:r>
      <w:r w:rsidRPr="00325CB8">
        <w:rPr>
          <w:b/>
          <w:sz w:val="24"/>
          <w:szCs w:val="24"/>
        </w:rPr>
        <w:t xml:space="preserve"> </w:t>
      </w:r>
      <w:r w:rsidRPr="00325CB8">
        <w:rPr>
          <w:sz w:val="24"/>
          <w:szCs w:val="24"/>
        </w:rPr>
        <w:t xml:space="preserve">Voditeljice Studentske sekcije CECIIS su </w:t>
      </w:r>
      <w:r w:rsidRPr="00325CB8">
        <w:rPr>
          <w:b/>
          <w:i/>
          <w:sz w:val="24"/>
          <w:szCs w:val="24"/>
        </w:rPr>
        <w:t>prof.</w:t>
      </w:r>
      <w:r w:rsidR="00325CB8" w:rsidRPr="00325CB8">
        <w:rPr>
          <w:b/>
          <w:i/>
          <w:sz w:val="24"/>
          <w:szCs w:val="24"/>
        </w:rPr>
        <w:t xml:space="preserve"> </w:t>
      </w:r>
      <w:r w:rsidRPr="00325CB8">
        <w:rPr>
          <w:b/>
          <w:i/>
          <w:sz w:val="24"/>
          <w:szCs w:val="24"/>
        </w:rPr>
        <w:t>dr.</w:t>
      </w:r>
      <w:r w:rsidR="00325CB8" w:rsidRPr="00325CB8">
        <w:rPr>
          <w:b/>
          <w:i/>
          <w:sz w:val="24"/>
          <w:szCs w:val="24"/>
        </w:rPr>
        <w:t xml:space="preserve"> </w:t>
      </w:r>
      <w:proofErr w:type="spellStart"/>
      <w:r w:rsidRPr="00325CB8">
        <w:rPr>
          <w:b/>
          <w:i/>
          <w:sz w:val="24"/>
          <w:szCs w:val="24"/>
        </w:rPr>
        <w:t>sc</w:t>
      </w:r>
      <w:proofErr w:type="spellEnd"/>
      <w:r w:rsidRPr="00325CB8">
        <w:rPr>
          <w:b/>
          <w:i/>
          <w:sz w:val="24"/>
          <w:szCs w:val="24"/>
        </w:rPr>
        <w:t xml:space="preserve">. Violeta </w:t>
      </w:r>
      <w:proofErr w:type="spellStart"/>
      <w:r w:rsidRPr="00325CB8">
        <w:rPr>
          <w:b/>
          <w:i/>
          <w:sz w:val="24"/>
          <w:szCs w:val="24"/>
        </w:rPr>
        <w:t>Vidaček</w:t>
      </w:r>
      <w:proofErr w:type="spellEnd"/>
      <w:r w:rsidRPr="00325CB8">
        <w:rPr>
          <w:b/>
          <w:i/>
          <w:sz w:val="24"/>
          <w:szCs w:val="24"/>
        </w:rPr>
        <w:t xml:space="preserve"> </w:t>
      </w:r>
      <w:proofErr w:type="spellStart"/>
      <w:r w:rsidRPr="00325CB8">
        <w:rPr>
          <w:b/>
          <w:i/>
          <w:sz w:val="24"/>
          <w:szCs w:val="24"/>
        </w:rPr>
        <w:t>Hainš</w:t>
      </w:r>
      <w:proofErr w:type="spellEnd"/>
      <w:r w:rsidRPr="00325CB8">
        <w:rPr>
          <w:sz w:val="24"/>
          <w:szCs w:val="24"/>
        </w:rPr>
        <w:t xml:space="preserve"> s FOI-ja i </w:t>
      </w:r>
      <w:r w:rsidRPr="00325CB8">
        <w:rPr>
          <w:b/>
          <w:i/>
          <w:sz w:val="24"/>
          <w:szCs w:val="24"/>
        </w:rPr>
        <w:t>prof.</w:t>
      </w:r>
      <w:r w:rsidR="00325CB8" w:rsidRPr="00325CB8">
        <w:rPr>
          <w:b/>
          <w:i/>
          <w:sz w:val="24"/>
          <w:szCs w:val="24"/>
        </w:rPr>
        <w:t xml:space="preserve"> </w:t>
      </w:r>
      <w:r w:rsidRPr="00325CB8">
        <w:rPr>
          <w:b/>
          <w:i/>
          <w:sz w:val="24"/>
          <w:szCs w:val="24"/>
        </w:rPr>
        <w:t>dr.</w:t>
      </w:r>
      <w:r w:rsidR="00325CB8" w:rsidRPr="00325CB8">
        <w:rPr>
          <w:b/>
          <w:i/>
          <w:sz w:val="24"/>
          <w:szCs w:val="24"/>
        </w:rPr>
        <w:t xml:space="preserve"> </w:t>
      </w:r>
      <w:proofErr w:type="spellStart"/>
      <w:r w:rsidRPr="00325CB8">
        <w:rPr>
          <w:b/>
          <w:i/>
          <w:sz w:val="24"/>
          <w:szCs w:val="24"/>
        </w:rPr>
        <w:t>sc</w:t>
      </w:r>
      <w:proofErr w:type="spellEnd"/>
      <w:r w:rsidRPr="00325CB8">
        <w:rPr>
          <w:b/>
          <w:i/>
          <w:sz w:val="24"/>
          <w:szCs w:val="24"/>
        </w:rPr>
        <w:t xml:space="preserve">. Victoria </w:t>
      </w:r>
      <w:proofErr w:type="spellStart"/>
      <w:r w:rsidRPr="00325CB8">
        <w:rPr>
          <w:b/>
          <w:i/>
          <w:sz w:val="24"/>
          <w:szCs w:val="24"/>
        </w:rPr>
        <w:t>Appatova</w:t>
      </w:r>
      <w:proofErr w:type="spellEnd"/>
      <w:r w:rsidRPr="00325CB8">
        <w:rPr>
          <w:sz w:val="24"/>
          <w:szCs w:val="24"/>
        </w:rPr>
        <w:t xml:space="preserve"> sa Sveučilišta </w:t>
      </w:r>
      <w:proofErr w:type="spellStart"/>
      <w:r w:rsidRPr="00325CB8">
        <w:rPr>
          <w:sz w:val="24"/>
          <w:szCs w:val="24"/>
        </w:rPr>
        <w:t>Cincinnati</w:t>
      </w:r>
      <w:proofErr w:type="spellEnd"/>
      <w:r w:rsidRPr="00325CB8">
        <w:rPr>
          <w:sz w:val="24"/>
          <w:szCs w:val="24"/>
        </w:rPr>
        <w:t xml:space="preserve"> u Ohiju u SAD-u.</w:t>
      </w:r>
    </w:p>
    <w:p w14:paraId="536B708B" w14:textId="333E3D8F" w:rsidR="00325CB8" w:rsidRDefault="00FC3E6B" w:rsidP="00325CB8">
      <w:pPr>
        <w:jc w:val="both"/>
        <w:rPr>
          <w:sz w:val="24"/>
          <w:szCs w:val="24"/>
        </w:rPr>
      </w:pPr>
      <w:r w:rsidRPr="00325CB8">
        <w:rPr>
          <w:sz w:val="24"/>
          <w:szCs w:val="24"/>
        </w:rPr>
        <w:t xml:space="preserve">Teme studentskih istraživanja vezane su uz primjenu informacije i komunikacijske tehnologije u različitim područjima – od psihologije i medicine pa sve primjene u ekonomskim ili računalnim znanostima. Studenti će raspravljati o idejnim rješenjima pametnih gradova, izazovima suvremene virtualne komunikacije, konkretnim primjenama digitalnih tehnologija, umjetnoj inteligenciji i mnogim drugim aktualnim temama. </w:t>
      </w:r>
    </w:p>
    <w:p w14:paraId="303E944C" w14:textId="5A7F6078" w:rsidR="000579FF" w:rsidRPr="00325CB8" w:rsidRDefault="000579FF" w:rsidP="00FC3E6B">
      <w:pPr>
        <w:jc w:val="both"/>
        <w:rPr>
          <w:rFonts w:asciiTheme="minorHAnsi" w:hAnsiTheme="minorHAnsi" w:cstheme="minorHAnsi"/>
          <w:b/>
          <w:sz w:val="28"/>
          <w:szCs w:val="24"/>
        </w:rPr>
      </w:pPr>
      <w:r w:rsidRPr="00325CB8">
        <w:rPr>
          <w:rFonts w:asciiTheme="minorHAnsi" w:hAnsiTheme="minorHAnsi" w:cstheme="minorHAnsi"/>
          <w:b/>
          <w:sz w:val="28"/>
          <w:szCs w:val="24"/>
        </w:rPr>
        <w:t xml:space="preserve">Međunarodni recenzenti </w:t>
      </w:r>
    </w:p>
    <w:p w14:paraId="1AFF29B1" w14:textId="4AEE4CAC" w:rsidR="000579FF" w:rsidRPr="00325CB8" w:rsidRDefault="00325CB8" w:rsidP="00FC3E6B">
      <w:pPr>
        <w:jc w:val="both"/>
        <w:rPr>
          <w:rFonts w:asciiTheme="minorHAnsi" w:hAnsiTheme="minorHAnsi" w:cstheme="minorHAnsi"/>
          <w:sz w:val="24"/>
          <w:szCs w:val="24"/>
        </w:rPr>
      </w:pPr>
      <w:r w:rsidRPr="00325CB8">
        <w:rPr>
          <w:rFonts w:asciiTheme="minorHAnsi" w:hAnsiTheme="minorHAnsi" w:cstheme="minorHAnsi"/>
          <w:sz w:val="24"/>
          <w:szCs w:val="24"/>
        </w:rPr>
        <w:t>Radovi</w:t>
      </w:r>
      <w:r w:rsidR="000579FF" w:rsidRPr="00325CB8">
        <w:rPr>
          <w:rFonts w:asciiTheme="minorHAnsi" w:hAnsiTheme="minorHAnsi" w:cstheme="minorHAnsi"/>
          <w:sz w:val="24"/>
          <w:szCs w:val="24"/>
        </w:rPr>
        <w:t xml:space="preserve"> ocijenjeni pozitivnom recenzijom od strane međunarodnih recenzenata, </w:t>
      </w:r>
      <w:r w:rsidRPr="00325CB8">
        <w:rPr>
          <w:rFonts w:asciiTheme="minorHAnsi" w:hAnsiTheme="minorHAnsi" w:cstheme="minorHAnsi"/>
          <w:sz w:val="24"/>
          <w:szCs w:val="24"/>
        </w:rPr>
        <w:t xml:space="preserve">podijeljeni u 12 znanstvenih sekcija, </w:t>
      </w:r>
      <w:r w:rsidR="000579FF" w:rsidRPr="00325CB8">
        <w:rPr>
          <w:rFonts w:asciiTheme="minorHAnsi" w:hAnsiTheme="minorHAnsi" w:cstheme="minorHAnsi"/>
          <w:sz w:val="24"/>
          <w:szCs w:val="24"/>
        </w:rPr>
        <w:t xml:space="preserve">objavljuju se u Zborniku radova, a koji je indeksiran u sljedećim bibliografskim bazama podataka: </w:t>
      </w:r>
      <w:r w:rsidR="000579FF" w:rsidRPr="00325CB8">
        <w:rPr>
          <w:rFonts w:asciiTheme="minorHAnsi" w:hAnsiTheme="minorHAnsi" w:cstheme="minorHAnsi"/>
          <w:b/>
          <w:i/>
          <w:sz w:val="24"/>
          <w:szCs w:val="24"/>
        </w:rPr>
        <w:t>DOAJ</w:t>
      </w:r>
      <w:r w:rsidR="000579FF" w:rsidRPr="00325CB8">
        <w:rPr>
          <w:rFonts w:asciiTheme="minorHAnsi" w:hAnsiTheme="minorHAnsi" w:cstheme="minorHAnsi"/>
          <w:sz w:val="24"/>
          <w:szCs w:val="24"/>
        </w:rPr>
        <w:t xml:space="preserve"> - Ime</w:t>
      </w:r>
      <w:r w:rsidR="00FA3CF6">
        <w:rPr>
          <w:rFonts w:asciiTheme="minorHAnsi" w:hAnsiTheme="minorHAnsi" w:cstheme="minorHAnsi"/>
          <w:sz w:val="24"/>
          <w:szCs w:val="24"/>
        </w:rPr>
        <w:t xml:space="preserve">nik časopisa otvorenog pristupa, </w:t>
      </w:r>
      <w:r w:rsidR="000579FF" w:rsidRPr="00325CB8">
        <w:rPr>
          <w:rFonts w:asciiTheme="minorHAnsi" w:hAnsiTheme="minorHAnsi" w:cstheme="minorHAnsi"/>
          <w:b/>
          <w:i/>
          <w:sz w:val="24"/>
          <w:szCs w:val="24"/>
        </w:rPr>
        <w:t>EBSCO</w:t>
      </w:r>
      <w:r w:rsidR="000579FF" w:rsidRPr="00325CB8">
        <w:rPr>
          <w:rFonts w:asciiTheme="minorHAnsi" w:hAnsiTheme="minorHAnsi" w:cstheme="minorHAnsi"/>
          <w:sz w:val="24"/>
          <w:szCs w:val="24"/>
        </w:rPr>
        <w:t xml:space="preserve">,  </w:t>
      </w:r>
      <w:proofErr w:type="spellStart"/>
      <w:r w:rsidR="000579FF" w:rsidRPr="00325CB8">
        <w:rPr>
          <w:rFonts w:asciiTheme="minorHAnsi" w:hAnsiTheme="minorHAnsi" w:cstheme="minorHAnsi"/>
          <w:b/>
          <w:i/>
          <w:sz w:val="24"/>
          <w:szCs w:val="24"/>
        </w:rPr>
        <w:t>ProQuest</w:t>
      </w:r>
      <w:proofErr w:type="spellEnd"/>
      <w:r w:rsidR="000579FF" w:rsidRPr="00325CB8">
        <w:rPr>
          <w:rFonts w:asciiTheme="minorHAnsi" w:hAnsiTheme="minorHAnsi" w:cstheme="minorHAnsi"/>
          <w:sz w:val="24"/>
          <w:szCs w:val="24"/>
        </w:rPr>
        <w:t xml:space="preserve"> </w:t>
      </w:r>
      <w:r w:rsidR="000579FF" w:rsidRPr="00325CB8">
        <w:rPr>
          <w:rFonts w:asciiTheme="minorHAnsi" w:hAnsiTheme="minorHAnsi" w:cstheme="minorHAnsi"/>
          <w:sz w:val="24"/>
          <w:szCs w:val="24"/>
        </w:rPr>
        <w:lastRenderedPageBreak/>
        <w:t xml:space="preserve">i </w:t>
      </w:r>
      <w:proofErr w:type="spellStart"/>
      <w:r w:rsidR="000579FF" w:rsidRPr="00325CB8">
        <w:rPr>
          <w:rFonts w:asciiTheme="minorHAnsi" w:hAnsiTheme="minorHAnsi" w:cstheme="minorHAnsi"/>
          <w:b/>
          <w:i/>
          <w:sz w:val="24"/>
          <w:szCs w:val="24"/>
        </w:rPr>
        <w:t>WoS</w:t>
      </w:r>
      <w:proofErr w:type="spellEnd"/>
      <w:r w:rsidR="000579FF" w:rsidRPr="00325CB8">
        <w:rPr>
          <w:rFonts w:asciiTheme="minorHAnsi" w:hAnsiTheme="minorHAnsi" w:cstheme="minorHAnsi"/>
          <w:sz w:val="24"/>
          <w:szCs w:val="24"/>
        </w:rPr>
        <w:t xml:space="preserve">. Neki od tih radova bit će uzeti u obzir za objavljivanje u časopisu za informacijske i organizacijske znanosti </w:t>
      </w:r>
      <w:r w:rsidR="000579FF" w:rsidRPr="00325CB8">
        <w:rPr>
          <w:rFonts w:asciiTheme="minorHAnsi" w:hAnsiTheme="minorHAnsi" w:cstheme="minorHAnsi"/>
          <w:b/>
          <w:i/>
          <w:sz w:val="24"/>
          <w:szCs w:val="24"/>
        </w:rPr>
        <w:t>JIOS</w:t>
      </w:r>
      <w:r w:rsidR="000579FF" w:rsidRPr="00325CB8">
        <w:rPr>
          <w:rFonts w:asciiTheme="minorHAnsi" w:hAnsiTheme="minorHAnsi" w:cstheme="minorHAnsi"/>
          <w:sz w:val="24"/>
          <w:szCs w:val="24"/>
        </w:rPr>
        <w:t xml:space="preserve"> koji objavljuje Fakultet organizacije i informatike Sveučilišta u Zagrebu.</w:t>
      </w:r>
      <w:r>
        <w:rPr>
          <w:rFonts w:asciiTheme="minorHAnsi" w:hAnsiTheme="minorHAnsi" w:cstheme="minorHAnsi"/>
          <w:sz w:val="24"/>
          <w:szCs w:val="24"/>
        </w:rPr>
        <w:t xml:space="preserve"> </w:t>
      </w:r>
      <w:r w:rsidR="000579FF" w:rsidRPr="00325CB8">
        <w:rPr>
          <w:rFonts w:asciiTheme="minorHAnsi" w:hAnsiTheme="minorHAnsi" w:cstheme="minorHAnsi"/>
          <w:sz w:val="24"/>
          <w:szCs w:val="24"/>
        </w:rPr>
        <w:t xml:space="preserve">Više informacija o svim programima dostupno je na službenoj web stranici konferencije. Konferenciju </w:t>
      </w:r>
      <w:r w:rsidR="00FC3E6B" w:rsidRPr="00325CB8">
        <w:rPr>
          <w:rFonts w:asciiTheme="minorHAnsi" w:hAnsiTheme="minorHAnsi" w:cstheme="minorHAnsi"/>
          <w:sz w:val="24"/>
          <w:szCs w:val="24"/>
        </w:rPr>
        <w:t xml:space="preserve">ove godine podržavaju: </w:t>
      </w:r>
      <w:proofErr w:type="spellStart"/>
      <w:r w:rsidR="000579FF" w:rsidRPr="00325CB8">
        <w:rPr>
          <w:rFonts w:asciiTheme="minorHAnsi" w:hAnsiTheme="minorHAnsi" w:cstheme="minorHAnsi"/>
          <w:b/>
          <w:i/>
          <w:sz w:val="24"/>
          <w:szCs w:val="24"/>
        </w:rPr>
        <w:t>Infodom</w:t>
      </w:r>
      <w:proofErr w:type="spellEnd"/>
      <w:r w:rsidR="00FC3E6B" w:rsidRPr="00325CB8">
        <w:rPr>
          <w:rFonts w:asciiTheme="minorHAnsi" w:hAnsiTheme="minorHAnsi" w:cstheme="minorHAnsi"/>
          <w:sz w:val="24"/>
          <w:szCs w:val="24"/>
        </w:rPr>
        <w:t xml:space="preserve"> (zlatni sponzor)</w:t>
      </w:r>
      <w:r w:rsidR="000579FF" w:rsidRPr="00325CB8">
        <w:rPr>
          <w:rFonts w:asciiTheme="minorHAnsi" w:hAnsiTheme="minorHAnsi" w:cstheme="minorHAnsi"/>
          <w:sz w:val="24"/>
          <w:szCs w:val="24"/>
        </w:rPr>
        <w:t xml:space="preserve">, </w:t>
      </w:r>
      <w:r w:rsidR="000579FF" w:rsidRPr="00325CB8">
        <w:rPr>
          <w:rFonts w:asciiTheme="minorHAnsi" w:hAnsiTheme="minorHAnsi" w:cstheme="minorHAnsi"/>
          <w:b/>
          <w:i/>
          <w:sz w:val="24"/>
          <w:szCs w:val="24"/>
        </w:rPr>
        <w:t>Oracle</w:t>
      </w:r>
      <w:r w:rsidR="00FC3E6B" w:rsidRPr="00325CB8">
        <w:rPr>
          <w:rFonts w:asciiTheme="minorHAnsi" w:hAnsiTheme="minorHAnsi" w:cstheme="minorHAnsi"/>
          <w:sz w:val="24"/>
          <w:szCs w:val="24"/>
        </w:rPr>
        <w:t xml:space="preserve"> (zlatni sponzor)</w:t>
      </w:r>
      <w:r w:rsidR="000579FF" w:rsidRPr="00325CB8">
        <w:rPr>
          <w:rFonts w:asciiTheme="minorHAnsi" w:hAnsiTheme="minorHAnsi" w:cstheme="minorHAnsi"/>
          <w:sz w:val="24"/>
          <w:szCs w:val="24"/>
        </w:rPr>
        <w:t xml:space="preserve">, </w:t>
      </w:r>
      <w:r w:rsidR="00FC3E6B" w:rsidRPr="00325CB8">
        <w:rPr>
          <w:rFonts w:asciiTheme="minorHAnsi" w:hAnsiTheme="minorHAnsi" w:cstheme="minorHAnsi"/>
          <w:b/>
          <w:i/>
          <w:sz w:val="24"/>
          <w:szCs w:val="24"/>
        </w:rPr>
        <w:t xml:space="preserve">SICK </w:t>
      </w:r>
      <w:proofErr w:type="spellStart"/>
      <w:r w:rsidR="00FC3E6B" w:rsidRPr="00325CB8">
        <w:rPr>
          <w:rFonts w:asciiTheme="minorHAnsi" w:hAnsiTheme="minorHAnsi" w:cstheme="minorHAnsi"/>
          <w:b/>
          <w:i/>
          <w:sz w:val="24"/>
          <w:szCs w:val="24"/>
        </w:rPr>
        <w:t>Mobilisis</w:t>
      </w:r>
      <w:proofErr w:type="spellEnd"/>
      <w:r w:rsidR="00FC3E6B" w:rsidRPr="00325CB8">
        <w:rPr>
          <w:rFonts w:asciiTheme="minorHAnsi" w:hAnsiTheme="minorHAnsi" w:cstheme="minorHAnsi"/>
          <w:sz w:val="24"/>
          <w:szCs w:val="24"/>
        </w:rPr>
        <w:t xml:space="preserve"> (brončani sponzor),</w:t>
      </w:r>
      <w:r w:rsidR="000579FF" w:rsidRPr="00325CB8">
        <w:rPr>
          <w:rFonts w:asciiTheme="minorHAnsi" w:hAnsiTheme="minorHAnsi" w:cstheme="minorHAnsi"/>
          <w:sz w:val="24"/>
          <w:szCs w:val="24"/>
        </w:rPr>
        <w:t xml:space="preserve"> </w:t>
      </w:r>
      <w:proofErr w:type="spellStart"/>
      <w:r w:rsidR="000579FF" w:rsidRPr="00325CB8">
        <w:rPr>
          <w:rFonts w:asciiTheme="minorHAnsi" w:hAnsiTheme="minorHAnsi" w:cstheme="minorHAnsi"/>
          <w:b/>
          <w:i/>
          <w:sz w:val="24"/>
          <w:szCs w:val="24"/>
        </w:rPr>
        <w:t>Factory</w:t>
      </w:r>
      <w:proofErr w:type="spellEnd"/>
      <w:r w:rsidR="000579FF" w:rsidRPr="00325CB8">
        <w:rPr>
          <w:rFonts w:asciiTheme="minorHAnsi" w:hAnsiTheme="minorHAnsi" w:cstheme="minorHAnsi"/>
          <w:b/>
          <w:i/>
          <w:sz w:val="24"/>
          <w:szCs w:val="24"/>
        </w:rPr>
        <w:t xml:space="preserve"> X</w:t>
      </w:r>
      <w:r w:rsidR="00FC3E6B" w:rsidRPr="00325CB8">
        <w:rPr>
          <w:rFonts w:asciiTheme="minorHAnsi" w:hAnsiTheme="minorHAnsi" w:cstheme="minorHAnsi"/>
          <w:sz w:val="24"/>
          <w:szCs w:val="24"/>
        </w:rPr>
        <w:t xml:space="preserve"> (</w:t>
      </w:r>
      <w:proofErr w:type="spellStart"/>
      <w:r w:rsidR="00C10316" w:rsidRPr="00C10316">
        <w:rPr>
          <w:rFonts w:asciiTheme="minorHAnsi" w:hAnsiTheme="minorHAnsi" w:cstheme="minorHAnsi"/>
          <w:i/>
          <w:sz w:val="24"/>
          <w:szCs w:val="24"/>
        </w:rPr>
        <w:t>dedicated</w:t>
      </w:r>
      <w:proofErr w:type="spellEnd"/>
      <w:r w:rsidR="00FC3E6B" w:rsidRPr="00325CB8">
        <w:rPr>
          <w:rFonts w:asciiTheme="minorHAnsi" w:hAnsiTheme="minorHAnsi" w:cstheme="minorHAnsi"/>
          <w:sz w:val="24"/>
          <w:szCs w:val="24"/>
        </w:rPr>
        <w:t xml:space="preserve"> sponzor) te </w:t>
      </w:r>
      <w:r w:rsidR="00FC3E6B" w:rsidRPr="00325CB8">
        <w:rPr>
          <w:rFonts w:asciiTheme="minorHAnsi" w:hAnsiTheme="minorHAnsi" w:cstheme="minorHAnsi"/>
          <w:b/>
          <w:i/>
          <w:sz w:val="24"/>
          <w:szCs w:val="24"/>
        </w:rPr>
        <w:t>Automobil Lončar</w:t>
      </w:r>
      <w:r w:rsidR="00FC3E6B" w:rsidRPr="00325CB8">
        <w:rPr>
          <w:rFonts w:asciiTheme="minorHAnsi" w:hAnsiTheme="minorHAnsi" w:cstheme="minorHAnsi"/>
          <w:sz w:val="24"/>
          <w:szCs w:val="24"/>
        </w:rPr>
        <w:t xml:space="preserve"> (podupiratelj).</w:t>
      </w:r>
    </w:p>
    <w:p w14:paraId="41C2AA22" w14:textId="77777777" w:rsidR="00325CB8" w:rsidRDefault="00325CB8" w:rsidP="000579FF">
      <w:pPr>
        <w:jc w:val="both"/>
        <w:rPr>
          <w:rFonts w:asciiTheme="minorHAnsi" w:hAnsiTheme="minorHAnsi" w:cstheme="minorHAnsi"/>
          <w:sz w:val="24"/>
          <w:szCs w:val="24"/>
        </w:rPr>
      </w:pPr>
    </w:p>
    <w:p w14:paraId="49EF36C1" w14:textId="4C1F63AD" w:rsidR="000579FF" w:rsidRDefault="00FC3E6B" w:rsidP="000579FF">
      <w:pPr>
        <w:jc w:val="both"/>
        <w:rPr>
          <w:rFonts w:asciiTheme="minorHAnsi" w:hAnsiTheme="minorHAnsi" w:cstheme="minorHAnsi"/>
          <w:sz w:val="24"/>
          <w:szCs w:val="24"/>
        </w:rPr>
      </w:pPr>
      <w:r w:rsidRPr="00325CB8">
        <w:rPr>
          <w:rFonts w:asciiTheme="minorHAnsi" w:hAnsiTheme="minorHAnsi" w:cstheme="minorHAnsi"/>
          <w:sz w:val="24"/>
          <w:szCs w:val="24"/>
        </w:rPr>
        <w:t xml:space="preserve">S poštovanjem, </w:t>
      </w:r>
    </w:p>
    <w:p w14:paraId="6B3FCB79" w14:textId="77777777" w:rsidR="00325CB8" w:rsidRPr="00325CB8" w:rsidRDefault="00325CB8" w:rsidP="000579FF">
      <w:pPr>
        <w:jc w:val="both"/>
        <w:rPr>
          <w:rFonts w:asciiTheme="minorHAnsi" w:hAnsiTheme="minorHAnsi" w:cstheme="minorHAnsi"/>
          <w:sz w:val="24"/>
          <w:szCs w:val="24"/>
        </w:rPr>
      </w:pPr>
    </w:p>
    <w:p w14:paraId="79146094" w14:textId="77777777" w:rsidR="000579FF" w:rsidRPr="000430C8" w:rsidRDefault="000579FF" w:rsidP="000579FF">
      <w:pPr>
        <w:jc w:val="both"/>
        <w:rPr>
          <w:rFonts w:asciiTheme="minorHAnsi" w:hAnsiTheme="minorHAnsi" w:cstheme="minorHAnsi"/>
          <w:sz w:val="28"/>
          <w:szCs w:val="24"/>
        </w:rPr>
      </w:pPr>
      <w:r w:rsidRPr="000430C8">
        <w:rPr>
          <w:rFonts w:asciiTheme="minorHAnsi" w:hAnsiTheme="minorHAnsi" w:cstheme="minorHAnsi"/>
          <w:sz w:val="28"/>
          <w:szCs w:val="24"/>
        </w:rPr>
        <w:t>PR Odjel FOI</w:t>
      </w:r>
    </w:p>
    <w:p w14:paraId="02D311CB" w14:textId="77777777" w:rsidR="000430C8" w:rsidRDefault="000430C8" w:rsidP="00325CB8">
      <w:pPr>
        <w:jc w:val="both"/>
        <w:rPr>
          <w:rFonts w:asciiTheme="minorHAnsi" w:hAnsiTheme="minorHAnsi" w:cstheme="minorHAnsi"/>
          <w:sz w:val="24"/>
          <w:szCs w:val="24"/>
        </w:rPr>
      </w:pPr>
      <w:r>
        <w:rPr>
          <w:rFonts w:asciiTheme="minorHAnsi" w:hAnsiTheme="minorHAnsi" w:cstheme="minorHAnsi"/>
          <w:sz w:val="24"/>
          <w:szCs w:val="24"/>
        </w:rPr>
        <w:t xml:space="preserve">Vika </w:t>
      </w:r>
      <w:proofErr w:type="spellStart"/>
      <w:r>
        <w:rPr>
          <w:rFonts w:asciiTheme="minorHAnsi" w:hAnsiTheme="minorHAnsi" w:cstheme="minorHAnsi"/>
          <w:sz w:val="24"/>
          <w:szCs w:val="24"/>
        </w:rPr>
        <w:t>Kerekeš</w:t>
      </w:r>
      <w:proofErr w:type="spellEnd"/>
    </w:p>
    <w:p w14:paraId="5F78A4E1" w14:textId="0D409CFB" w:rsidR="000430C8" w:rsidRPr="000430C8" w:rsidRDefault="00325CB8" w:rsidP="00325CB8">
      <w:pPr>
        <w:jc w:val="both"/>
        <w:rPr>
          <w:rFonts w:asciiTheme="minorHAnsi" w:hAnsiTheme="minorHAnsi" w:cstheme="minorHAnsi"/>
          <w:i/>
          <w:sz w:val="24"/>
          <w:szCs w:val="24"/>
        </w:rPr>
      </w:pPr>
      <w:r w:rsidRPr="000430C8">
        <w:rPr>
          <w:rFonts w:asciiTheme="minorHAnsi" w:hAnsiTheme="minorHAnsi" w:cstheme="minorHAnsi"/>
          <w:i/>
          <w:sz w:val="24"/>
          <w:szCs w:val="24"/>
        </w:rPr>
        <w:t>OO CECIIS 2023</w:t>
      </w:r>
    </w:p>
    <w:sectPr w:rsidR="000430C8" w:rsidRPr="000430C8" w:rsidSect="00325CB8">
      <w:headerReference w:type="default" r:id="rId8"/>
      <w:headerReference w:type="first" r:id="rId9"/>
      <w:pgSz w:w="11906" w:h="16838"/>
      <w:pgMar w:top="1560" w:right="1276" w:bottom="568" w:left="1276" w:header="567" w:footer="39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B17941" w16cid:durableId="28A1EF1F"/>
  <w16cid:commentId w16cid:paraId="1F09B99A" w16cid:durableId="28A1EE4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2D829" w14:textId="77777777" w:rsidR="009E5891" w:rsidRDefault="009E5891" w:rsidP="00DD665E">
      <w:pPr>
        <w:spacing w:after="0"/>
      </w:pPr>
      <w:r>
        <w:separator/>
      </w:r>
    </w:p>
  </w:endnote>
  <w:endnote w:type="continuationSeparator" w:id="0">
    <w:p w14:paraId="6A7FA0F0" w14:textId="77777777" w:rsidR="009E5891" w:rsidRDefault="009E5891" w:rsidP="00DD66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03310" w14:textId="77777777" w:rsidR="009E5891" w:rsidRDefault="009E5891" w:rsidP="00DD665E">
      <w:pPr>
        <w:spacing w:after="0"/>
      </w:pPr>
      <w:r>
        <w:separator/>
      </w:r>
    </w:p>
  </w:footnote>
  <w:footnote w:type="continuationSeparator" w:id="0">
    <w:p w14:paraId="11F005A0" w14:textId="77777777" w:rsidR="009E5891" w:rsidRDefault="009E5891" w:rsidP="00DD665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44C10" w14:textId="1ED07F4B" w:rsidR="00DD665E" w:rsidRPr="00357566" w:rsidRDefault="00CA761A" w:rsidP="002E7F37">
    <w:pPr>
      <w:pStyle w:val="Zaglavlje"/>
      <w:ind w:left="-142" w:right="-427"/>
      <w:jc w:val="center"/>
    </w:pPr>
    <w:r>
      <w:rPr>
        <w:noProof/>
        <w:lang w:eastAsia="hr-HR"/>
      </w:rPr>
      <w:drawing>
        <wp:inline distT="0" distB="0" distL="0" distR="0" wp14:anchorId="2FCFFE18" wp14:editId="4664A9BD">
          <wp:extent cx="5924550" cy="400050"/>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400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8CFE5" w14:textId="7A017832" w:rsidR="002940E4" w:rsidRDefault="000858F9" w:rsidP="002A7DD8">
    <w:pPr>
      <w:pStyle w:val="Zaglavlje"/>
      <w:ind w:left="-142"/>
    </w:pPr>
    <w:r>
      <w:rPr>
        <w:noProof/>
        <w:lang w:eastAsia="hr-HR"/>
      </w:rPr>
      <w:drawing>
        <wp:inline distT="0" distB="0" distL="0" distR="0" wp14:anchorId="478EFBFF" wp14:editId="73A7735C">
          <wp:extent cx="5934075" cy="1133475"/>
          <wp:effectExtent l="0" t="0" r="9525"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133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B419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D64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08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12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E0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D67B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62A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9418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DC8BA8"/>
    <w:lvl w:ilvl="0">
      <w:start w:val="1"/>
      <w:numFmt w:val="decimal"/>
      <w:pStyle w:val="Brojevi"/>
      <w:lvlText w:val="%1."/>
      <w:lvlJc w:val="left"/>
      <w:pPr>
        <w:tabs>
          <w:tab w:val="num" w:pos="360"/>
        </w:tabs>
        <w:ind w:left="360" w:hanging="360"/>
      </w:pPr>
    </w:lvl>
  </w:abstractNum>
  <w:abstractNum w:abstractNumId="9" w15:restartNumberingAfterBreak="0">
    <w:nsid w:val="FFFFFF89"/>
    <w:multiLevelType w:val="singleLevel"/>
    <w:tmpl w:val="151646F6"/>
    <w:lvl w:ilvl="0">
      <w:start w:val="1"/>
      <w:numFmt w:val="bullet"/>
      <w:pStyle w:val="Grafikeoznake"/>
      <w:lvlText w:val=""/>
      <w:lvlJc w:val="left"/>
      <w:pPr>
        <w:tabs>
          <w:tab w:val="num" w:pos="360"/>
        </w:tabs>
        <w:ind w:left="360" w:hanging="360"/>
      </w:pPr>
      <w:rPr>
        <w:rFonts w:ascii="Symbol" w:hAnsi="Symbol" w:hint="default"/>
      </w:rPr>
    </w:lvl>
  </w:abstractNum>
  <w:abstractNum w:abstractNumId="10" w15:restartNumberingAfterBreak="0">
    <w:nsid w:val="1C675FA2"/>
    <w:multiLevelType w:val="hybridMultilevel"/>
    <w:tmpl w:val="057A57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1NzW3MDQzNQLyLJR0lIJTi4sz8/NACoxqAVYB8TcsAAAA"/>
  </w:docVars>
  <w:rsids>
    <w:rsidRoot w:val="008B11BE"/>
    <w:rsid w:val="000430C8"/>
    <w:rsid w:val="000579FF"/>
    <w:rsid w:val="000858F9"/>
    <w:rsid w:val="00097D08"/>
    <w:rsid w:val="000B7775"/>
    <w:rsid w:val="001260E0"/>
    <w:rsid w:val="00133B4A"/>
    <w:rsid w:val="0016461F"/>
    <w:rsid w:val="001D16D2"/>
    <w:rsid w:val="001E0293"/>
    <w:rsid w:val="001F6648"/>
    <w:rsid w:val="002139DF"/>
    <w:rsid w:val="002317CE"/>
    <w:rsid w:val="002940E4"/>
    <w:rsid w:val="002A7DD8"/>
    <w:rsid w:val="002C35AB"/>
    <w:rsid w:val="002E3253"/>
    <w:rsid w:val="002E7F37"/>
    <w:rsid w:val="002F68A0"/>
    <w:rsid w:val="00304907"/>
    <w:rsid w:val="003058E3"/>
    <w:rsid w:val="00315CF1"/>
    <w:rsid w:val="00325CB8"/>
    <w:rsid w:val="0032672B"/>
    <w:rsid w:val="00357566"/>
    <w:rsid w:val="003661CA"/>
    <w:rsid w:val="00367536"/>
    <w:rsid w:val="003878D1"/>
    <w:rsid w:val="003A6433"/>
    <w:rsid w:val="00401B3C"/>
    <w:rsid w:val="00455A4A"/>
    <w:rsid w:val="004668A6"/>
    <w:rsid w:val="00486DE1"/>
    <w:rsid w:val="0049340F"/>
    <w:rsid w:val="004D462D"/>
    <w:rsid w:val="00510933"/>
    <w:rsid w:val="0058197B"/>
    <w:rsid w:val="005A1102"/>
    <w:rsid w:val="005B1854"/>
    <w:rsid w:val="005C6EEC"/>
    <w:rsid w:val="00612680"/>
    <w:rsid w:val="00627410"/>
    <w:rsid w:val="006276FB"/>
    <w:rsid w:val="00630EAE"/>
    <w:rsid w:val="00660983"/>
    <w:rsid w:val="00684855"/>
    <w:rsid w:val="006907E2"/>
    <w:rsid w:val="0075356F"/>
    <w:rsid w:val="00753D75"/>
    <w:rsid w:val="00776422"/>
    <w:rsid w:val="007B7CD7"/>
    <w:rsid w:val="007C58FC"/>
    <w:rsid w:val="007F623A"/>
    <w:rsid w:val="0084203E"/>
    <w:rsid w:val="00846AF9"/>
    <w:rsid w:val="008571AB"/>
    <w:rsid w:val="00860857"/>
    <w:rsid w:val="00871116"/>
    <w:rsid w:val="00883837"/>
    <w:rsid w:val="00893D42"/>
    <w:rsid w:val="008B11BE"/>
    <w:rsid w:val="008B43D8"/>
    <w:rsid w:val="008C2828"/>
    <w:rsid w:val="008C7F09"/>
    <w:rsid w:val="008D6A02"/>
    <w:rsid w:val="008E6464"/>
    <w:rsid w:val="00905CDD"/>
    <w:rsid w:val="009127B1"/>
    <w:rsid w:val="0092100E"/>
    <w:rsid w:val="009327B0"/>
    <w:rsid w:val="009524F7"/>
    <w:rsid w:val="009C6345"/>
    <w:rsid w:val="009E5891"/>
    <w:rsid w:val="009F0FEC"/>
    <w:rsid w:val="00A4744B"/>
    <w:rsid w:val="00A56DD9"/>
    <w:rsid w:val="00A61E22"/>
    <w:rsid w:val="00AC6B6B"/>
    <w:rsid w:val="00B333DB"/>
    <w:rsid w:val="00B6341A"/>
    <w:rsid w:val="00B804EE"/>
    <w:rsid w:val="00B8111B"/>
    <w:rsid w:val="00B94577"/>
    <w:rsid w:val="00BD0560"/>
    <w:rsid w:val="00BE226A"/>
    <w:rsid w:val="00C10316"/>
    <w:rsid w:val="00C70B41"/>
    <w:rsid w:val="00C7504A"/>
    <w:rsid w:val="00C8502E"/>
    <w:rsid w:val="00C94D0C"/>
    <w:rsid w:val="00CA761A"/>
    <w:rsid w:val="00CC7C58"/>
    <w:rsid w:val="00CF2F55"/>
    <w:rsid w:val="00CF42A8"/>
    <w:rsid w:val="00D159D4"/>
    <w:rsid w:val="00D20428"/>
    <w:rsid w:val="00D354C9"/>
    <w:rsid w:val="00D57528"/>
    <w:rsid w:val="00D977D1"/>
    <w:rsid w:val="00DD2F68"/>
    <w:rsid w:val="00DD665E"/>
    <w:rsid w:val="00E141E4"/>
    <w:rsid w:val="00E23883"/>
    <w:rsid w:val="00E8528A"/>
    <w:rsid w:val="00E9101C"/>
    <w:rsid w:val="00ED7E44"/>
    <w:rsid w:val="00EE26CA"/>
    <w:rsid w:val="00EF0777"/>
    <w:rsid w:val="00EF33AC"/>
    <w:rsid w:val="00F37799"/>
    <w:rsid w:val="00F43B7D"/>
    <w:rsid w:val="00F707B2"/>
    <w:rsid w:val="00FA3CF6"/>
    <w:rsid w:val="00FB3115"/>
    <w:rsid w:val="00FB6AD0"/>
    <w:rsid w:val="00FC3E6B"/>
    <w:rsid w:val="00FD4A29"/>
    <w:rsid w:val="00FE0E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4A6AA"/>
  <w15:chartTrackingRefBased/>
  <w15:docId w15:val="{C08A45A2-55B5-49F6-8DE8-983412E0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1BE"/>
    <w:pPr>
      <w:spacing w:after="160" w:line="259" w:lineRule="auto"/>
    </w:pPr>
    <w:rPr>
      <w:sz w:val="22"/>
      <w:szCs w:val="22"/>
      <w:lang w:eastAsia="en-US"/>
    </w:rPr>
  </w:style>
  <w:style w:type="paragraph" w:styleId="Naslov1">
    <w:name w:val="heading 1"/>
    <w:basedOn w:val="Normal"/>
    <w:next w:val="Normal"/>
    <w:link w:val="Naslov1Char"/>
    <w:uiPriority w:val="9"/>
    <w:qFormat/>
    <w:rsid w:val="001D16D2"/>
    <w:pPr>
      <w:keepNext/>
      <w:spacing w:before="240" w:after="60"/>
      <w:outlineLvl w:val="0"/>
    </w:pPr>
    <w:rPr>
      <w:rFonts w:eastAsia="Times New Roman"/>
      <w:b/>
      <w:bCs/>
      <w:kern w:val="32"/>
      <w:sz w:val="32"/>
      <w:szCs w:val="32"/>
    </w:rPr>
  </w:style>
  <w:style w:type="paragraph" w:styleId="Naslov2">
    <w:name w:val="heading 2"/>
    <w:basedOn w:val="Normal"/>
    <w:next w:val="Normal"/>
    <w:link w:val="Naslov2Char"/>
    <w:uiPriority w:val="9"/>
    <w:qFormat/>
    <w:rsid w:val="004D462D"/>
    <w:pPr>
      <w:keepNext/>
      <w:spacing w:before="240" w:after="60"/>
      <w:outlineLvl w:val="1"/>
    </w:pPr>
    <w:rPr>
      <w:rFonts w:eastAsia="Times New Roman"/>
      <w:b/>
      <w:bCs/>
      <w:iCs/>
      <w:sz w:val="28"/>
      <w:szCs w:val="28"/>
    </w:rPr>
  </w:style>
  <w:style w:type="paragraph" w:styleId="Naslov3">
    <w:name w:val="heading 3"/>
    <w:basedOn w:val="Normal"/>
    <w:next w:val="Normal"/>
    <w:link w:val="Naslov3Char"/>
    <w:uiPriority w:val="9"/>
    <w:qFormat/>
    <w:rsid w:val="002A7DD8"/>
    <w:pPr>
      <w:keepNext/>
      <w:spacing w:before="240" w:after="60"/>
      <w:outlineLvl w:val="2"/>
    </w:pPr>
    <w:rPr>
      <w:rFonts w:eastAsia="Times New Roman"/>
      <w:b/>
      <w:bCs/>
      <w:sz w:val="26"/>
      <w:szCs w:val="26"/>
    </w:rPr>
  </w:style>
  <w:style w:type="paragraph" w:styleId="Naslov4">
    <w:name w:val="heading 4"/>
    <w:basedOn w:val="Normal"/>
    <w:next w:val="Normal"/>
    <w:link w:val="Naslov4Char"/>
    <w:uiPriority w:val="9"/>
    <w:qFormat/>
    <w:rsid w:val="004D462D"/>
    <w:pPr>
      <w:keepNext/>
      <w:spacing w:before="200"/>
      <w:outlineLvl w:val="3"/>
    </w:pPr>
    <w:rPr>
      <w:rFonts w:eastAsia="Times New Roman"/>
      <w:b/>
      <w:bCs/>
      <w:szCs w:val="28"/>
    </w:rPr>
  </w:style>
  <w:style w:type="paragraph" w:styleId="Naslov5">
    <w:name w:val="heading 5"/>
    <w:basedOn w:val="Normal"/>
    <w:next w:val="Normal"/>
    <w:link w:val="Naslov5Char"/>
    <w:uiPriority w:val="9"/>
    <w:semiHidden/>
    <w:unhideWhenUsed/>
    <w:qFormat/>
    <w:rsid w:val="0016461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D16D2"/>
    <w:rPr>
      <w:rFonts w:ascii="Trebuchet MS" w:eastAsia="Times New Roman" w:hAnsi="Trebuchet MS" w:cs="Times New Roman"/>
      <w:b/>
      <w:bCs/>
      <w:kern w:val="32"/>
      <w:sz w:val="32"/>
      <w:szCs w:val="32"/>
      <w:lang w:eastAsia="en-US"/>
    </w:rPr>
  </w:style>
  <w:style w:type="character" w:customStyle="1" w:styleId="Naslov2Char">
    <w:name w:val="Naslov 2 Char"/>
    <w:basedOn w:val="Zadanifontodlomka"/>
    <w:link w:val="Naslov2"/>
    <w:uiPriority w:val="9"/>
    <w:rsid w:val="004D462D"/>
    <w:rPr>
      <w:rFonts w:ascii="Trebuchet MS" w:eastAsia="Times New Roman" w:hAnsi="Trebuchet MS"/>
      <w:b/>
      <w:bCs/>
      <w:iCs/>
      <w:sz w:val="28"/>
      <w:szCs w:val="28"/>
      <w:lang w:eastAsia="en-US"/>
    </w:rPr>
  </w:style>
  <w:style w:type="character" w:customStyle="1" w:styleId="Naslov3Char">
    <w:name w:val="Naslov 3 Char"/>
    <w:basedOn w:val="Zadanifontodlomka"/>
    <w:link w:val="Naslov3"/>
    <w:uiPriority w:val="9"/>
    <w:rsid w:val="002A7DD8"/>
    <w:rPr>
      <w:rFonts w:ascii="Trebuchet MS" w:eastAsia="Times New Roman" w:hAnsi="Trebuchet MS"/>
      <w:b/>
      <w:bCs/>
      <w:sz w:val="26"/>
      <w:szCs w:val="26"/>
      <w:lang w:eastAsia="en-US"/>
    </w:rPr>
  </w:style>
  <w:style w:type="character" w:customStyle="1" w:styleId="Naslov4Char">
    <w:name w:val="Naslov 4 Char"/>
    <w:basedOn w:val="Zadanifontodlomka"/>
    <w:link w:val="Naslov4"/>
    <w:uiPriority w:val="9"/>
    <w:rsid w:val="004D462D"/>
    <w:rPr>
      <w:rFonts w:ascii="Trebuchet MS" w:eastAsia="Times New Roman" w:hAnsi="Trebuchet MS"/>
      <w:b/>
      <w:bCs/>
      <w:szCs w:val="28"/>
      <w:lang w:eastAsia="en-US"/>
    </w:rPr>
  </w:style>
  <w:style w:type="paragraph" w:styleId="Zaglavlje">
    <w:name w:val="header"/>
    <w:basedOn w:val="Normal"/>
    <w:link w:val="ZaglavljeChar"/>
    <w:uiPriority w:val="99"/>
    <w:unhideWhenUsed/>
    <w:rsid w:val="001D16D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D16D2"/>
    <w:rPr>
      <w:rFonts w:ascii="Trebuchet MS" w:hAnsi="Trebuchet MS"/>
      <w:sz w:val="22"/>
      <w:szCs w:val="22"/>
      <w:lang w:eastAsia="en-US"/>
    </w:rPr>
  </w:style>
  <w:style w:type="paragraph" w:styleId="Podnoje">
    <w:name w:val="footer"/>
    <w:basedOn w:val="Normal"/>
    <w:link w:val="PodnojeChar"/>
    <w:uiPriority w:val="99"/>
    <w:unhideWhenUsed/>
    <w:rsid w:val="0075356F"/>
    <w:pPr>
      <w:tabs>
        <w:tab w:val="center" w:pos="4536"/>
        <w:tab w:val="right" w:pos="9072"/>
      </w:tabs>
      <w:spacing w:after="0"/>
      <w:jc w:val="center"/>
    </w:pPr>
    <w:rPr>
      <w:b/>
      <w:color w:val="5F6062"/>
      <w:sz w:val="18"/>
    </w:rPr>
  </w:style>
  <w:style w:type="character" w:customStyle="1" w:styleId="PodnojeChar">
    <w:name w:val="Podnožje Char"/>
    <w:basedOn w:val="Zadanifontodlomka"/>
    <w:link w:val="Podnoje"/>
    <w:uiPriority w:val="99"/>
    <w:rsid w:val="0075356F"/>
    <w:rPr>
      <w:rFonts w:ascii="Trebuchet MS" w:hAnsi="Trebuchet MS"/>
      <w:b/>
      <w:color w:val="5F6062"/>
      <w:sz w:val="18"/>
      <w:szCs w:val="22"/>
      <w:lang w:eastAsia="en-US"/>
    </w:rPr>
  </w:style>
  <w:style w:type="paragraph" w:styleId="Tekstbalonia">
    <w:name w:val="Balloon Text"/>
    <w:basedOn w:val="Normal"/>
    <w:link w:val="TekstbaloniaChar"/>
    <w:uiPriority w:val="99"/>
    <w:semiHidden/>
    <w:unhideWhenUsed/>
    <w:rsid w:val="00DD665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D665E"/>
    <w:rPr>
      <w:rFonts w:ascii="Tahoma" w:hAnsi="Tahoma" w:cs="Tahoma"/>
      <w:sz w:val="16"/>
      <w:szCs w:val="16"/>
    </w:rPr>
  </w:style>
  <w:style w:type="paragraph" w:styleId="Naslov">
    <w:name w:val="Title"/>
    <w:basedOn w:val="Normal"/>
    <w:next w:val="Normal"/>
    <w:link w:val="NaslovChar"/>
    <w:uiPriority w:val="10"/>
    <w:qFormat/>
    <w:rsid w:val="001D16D2"/>
    <w:pPr>
      <w:spacing w:before="240" w:after="60"/>
      <w:jc w:val="center"/>
      <w:outlineLvl w:val="0"/>
    </w:pPr>
    <w:rPr>
      <w:rFonts w:eastAsia="Times New Roman"/>
      <w:b/>
      <w:bCs/>
      <w:kern w:val="28"/>
      <w:sz w:val="32"/>
      <w:szCs w:val="32"/>
    </w:rPr>
  </w:style>
  <w:style w:type="character" w:customStyle="1" w:styleId="NaslovChar">
    <w:name w:val="Naslov Char"/>
    <w:basedOn w:val="Zadanifontodlomka"/>
    <w:link w:val="Naslov"/>
    <w:uiPriority w:val="10"/>
    <w:rsid w:val="001D16D2"/>
    <w:rPr>
      <w:rFonts w:ascii="Trebuchet MS" w:eastAsia="Times New Roman" w:hAnsi="Trebuchet MS" w:cs="Times New Roman"/>
      <w:b/>
      <w:bCs/>
      <w:kern w:val="28"/>
      <w:sz w:val="32"/>
      <w:szCs w:val="32"/>
      <w:lang w:eastAsia="en-US"/>
    </w:rPr>
  </w:style>
  <w:style w:type="paragraph" w:styleId="Podnaslov">
    <w:name w:val="Subtitle"/>
    <w:basedOn w:val="Normal"/>
    <w:next w:val="Normal"/>
    <w:link w:val="PodnaslovChar"/>
    <w:uiPriority w:val="11"/>
    <w:qFormat/>
    <w:rsid w:val="008C2828"/>
    <w:pPr>
      <w:jc w:val="center"/>
    </w:pPr>
  </w:style>
  <w:style w:type="character" w:customStyle="1" w:styleId="PodnaslovChar">
    <w:name w:val="Podnaslov Char"/>
    <w:basedOn w:val="Zadanifontodlomka"/>
    <w:link w:val="Podnaslov"/>
    <w:uiPriority w:val="11"/>
    <w:rsid w:val="008C2828"/>
    <w:rPr>
      <w:rFonts w:ascii="Trebuchet MS" w:hAnsi="Trebuchet MS"/>
      <w:sz w:val="22"/>
      <w:szCs w:val="22"/>
      <w:lang w:eastAsia="en-US"/>
    </w:rPr>
  </w:style>
  <w:style w:type="paragraph" w:customStyle="1" w:styleId="Paragraph">
    <w:name w:val="Paragraph"/>
    <w:basedOn w:val="Normal"/>
    <w:link w:val="ParagraphChar"/>
    <w:qFormat/>
    <w:rsid w:val="00660983"/>
  </w:style>
  <w:style w:type="character" w:customStyle="1" w:styleId="ParagraphChar">
    <w:name w:val="Paragraph Char"/>
    <w:basedOn w:val="Zadanifontodlomka"/>
    <w:link w:val="Paragraph"/>
    <w:rsid w:val="00660983"/>
    <w:rPr>
      <w:rFonts w:ascii="Trebuchet MS" w:hAnsi="Trebuchet MS"/>
      <w:szCs w:val="22"/>
      <w:lang w:eastAsia="en-US"/>
    </w:rPr>
  </w:style>
  <w:style w:type="paragraph" w:styleId="Bezproreda">
    <w:name w:val="No Spacing"/>
    <w:uiPriority w:val="1"/>
    <w:qFormat/>
    <w:rsid w:val="00660983"/>
    <w:pPr>
      <w:ind w:left="1418" w:right="709"/>
    </w:pPr>
    <w:rPr>
      <w:rFonts w:ascii="Trebuchet MS" w:hAnsi="Trebuchet MS"/>
      <w:szCs w:val="22"/>
      <w:lang w:eastAsia="en-US"/>
    </w:rPr>
  </w:style>
  <w:style w:type="paragraph" w:customStyle="1" w:styleId="Footer1">
    <w:name w:val="Footer 1"/>
    <w:basedOn w:val="Podnoje"/>
    <w:rsid w:val="00CF2F55"/>
    <w:rPr>
      <w:b w:val="0"/>
    </w:rPr>
  </w:style>
  <w:style w:type="paragraph" w:styleId="Popis">
    <w:name w:val="List"/>
    <w:basedOn w:val="Normal"/>
    <w:uiPriority w:val="99"/>
    <w:unhideWhenUsed/>
    <w:rsid w:val="004D462D"/>
    <w:pPr>
      <w:ind w:left="283" w:hanging="283"/>
      <w:contextualSpacing/>
    </w:pPr>
  </w:style>
  <w:style w:type="paragraph" w:styleId="Grafikeoznake">
    <w:name w:val="List Bullet"/>
    <w:basedOn w:val="Normal"/>
    <w:uiPriority w:val="99"/>
    <w:unhideWhenUsed/>
    <w:rsid w:val="0084203E"/>
    <w:pPr>
      <w:numPr>
        <w:numId w:val="1"/>
      </w:numPr>
      <w:ind w:left="641" w:hanging="357"/>
      <w:contextualSpacing/>
    </w:pPr>
  </w:style>
  <w:style w:type="paragraph" w:styleId="Brojevi">
    <w:name w:val="List Number"/>
    <w:basedOn w:val="Normal"/>
    <w:uiPriority w:val="99"/>
    <w:unhideWhenUsed/>
    <w:rsid w:val="0084203E"/>
    <w:pPr>
      <w:numPr>
        <w:numId w:val="6"/>
      </w:numPr>
      <w:ind w:left="641" w:hanging="357"/>
      <w:contextualSpacing/>
    </w:pPr>
  </w:style>
  <w:style w:type="paragraph" w:customStyle="1" w:styleId="Predmet">
    <w:name w:val="Predmet"/>
    <w:basedOn w:val="Normal"/>
    <w:next w:val="Normal"/>
    <w:qFormat/>
    <w:rsid w:val="00486DE1"/>
    <w:rPr>
      <w:u w:val="single"/>
    </w:rPr>
  </w:style>
  <w:style w:type="paragraph" w:customStyle="1" w:styleId="Potpis1">
    <w:name w:val="Potpis1"/>
    <w:basedOn w:val="Normal"/>
    <w:next w:val="Normal"/>
    <w:qFormat/>
    <w:rsid w:val="00486DE1"/>
    <w:pPr>
      <w:spacing w:before="480"/>
      <w:jc w:val="right"/>
    </w:pPr>
  </w:style>
  <w:style w:type="paragraph" w:styleId="StandardWeb">
    <w:name w:val="Normal (Web)"/>
    <w:basedOn w:val="Normal"/>
    <w:uiPriority w:val="99"/>
    <w:unhideWhenUsed/>
    <w:rsid w:val="008B11BE"/>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uiPriority w:val="22"/>
    <w:qFormat/>
    <w:rsid w:val="008B11BE"/>
    <w:rPr>
      <w:b/>
      <w:bCs/>
    </w:rPr>
  </w:style>
  <w:style w:type="character" w:customStyle="1" w:styleId="apple-converted-space">
    <w:name w:val="apple-converted-space"/>
    <w:rsid w:val="008B11BE"/>
  </w:style>
  <w:style w:type="character" w:styleId="Hiperveza">
    <w:name w:val="Hyperlink"/>
    <w:uiPriority w:val="99"/>
    <w:unhideWhenUsed/>
    <w:rsid w:val="008B11BE"/>
    <w:rPr>
      <w:color w:val="0000FF"/>
      <w:u w:val="single"/>
    </w:rPr>
  </w:style>
  <w:style w:type="character" w:styleId="Referencakomentara">
    <w:name w:val="annotation reference"/>
    <w:basedOn w:val="Zadanifontodlomka"/>
    <w:uiPriority w:val="99"/>
    <w:semiHidden/>
    <w:unhideWhenUsed/>
    <w:rsid w:val="0058197B"/>
    <w:rPr>
      <w:sz w:val="16"/>
      <w:szCs w:val="16"/>
    </w:rPr>
  </w:style>
  <w:style w:type="paragraph" w:styleId="Tekstkomentara">
    <w:name w:val="annotation text"/>
    <w:basedOn w:val="Normal"/>
    <w:link w:val="TekstkomentaraChar"/>
    <w:uiPriority w:val="99"/>
    <w:semiHidden/>
    <w:unhideWhenUsed/>
    <w:rsid w:val="0058197B"/>
    <w:pPr>
      <w:spacing w:line="240" w:lineRule="auto"/>
    </w:pPr>
    <w:rPr>
      <w:sz w:val="20"/>
      <w:szCs w:val="20"/>
    </w:rPr>
  </w:style>
  <w:style w:type="character" w:customStyle="1" w:styleId="TekstkomentaraChar">
    <w:name w:val="Tekst komentara Char"/>
    <w:basedOn w:val="Zadanifontodlomka"/>
    <w:link w:val="Tekstkomentara"/>
    <w:uiPriority w:val="99"/>
    <w:semiHidden/>
    <w:rsid w:val="0058197B"/>
    <w:rPr>
      <w:lang w:eastAsia="en-US"/>
    </w:rPr>
  </w:style>
  <w:style w:type="paragraph" w:styleId="Predmetkomentara">
    <w:name w:val="annotation subject"/>
    <w:basedOn w:val="Tekstkomentara"/>
    <w:next w:val="Tekstkomentara"/>
    <w:link w:val="PredmetkomentaraChar"/>
    <w:uiPriority w:val="99"/>
    <w:semiHidden/>
    <w:unhideWhenUsed/>
    <w:rsid w:val="0058197B"/>
    <w:rPr>
      <w:b/>
      <w:bCs/>
    </w:rPr>
  </w:style>
  <w:style w:type="character" w:customStyle="1" w:styleId="PredmetkomentaraChar">
    <w:name w:val="Predmet komentara Char"/>
    <w:basedOn w:val="TekstkomentaraChar"/>
    <w:link w:val="Predmetkomentara"/>
    <w:uiPriority w:val="99"/>
    <w:semiHidden/>
    <w:rsid w:val="0058197B"/>
    <w:rPr>
      <w:b/>
      <w:bCs/>
      <w:lang w:eastAsia="en-US"/>
    </w:rPr>
  </w:style>
  <w:style w:type="character" w:styleId="Istaknuto">
    <w:name w:val="Emphasis"/>
    <w:basedOn w:val="Zadanifontodlomka"/>
    <w:uiPriority w:val="20"/>
    <w:qFormat/>
    <w:rsid w:val="00315CF1"/>
    <w:rPr>
      <w:i/>
      <w:iCs/>
    </w:rPr>
  </w:style>
  <w:style w:type="paragraph" w:styleId="Odlomakpopisa">
    <w:name w:val="List Paragraph"/>
    <w:basedOn w:val="Normal"/>
    <w:uiPriority w:val="34"/>
    <w:qFormat/>
    <w:rsid w:val="008B43D8"/>
    <w:pPr>
      <w:ind w:left="720"/>
      <w:contextualSpacing/>
    </w:pPr>
  </w:style>
  <w:style w:type="paragraph" w:styleId="HTMLunaprijedoblikovano">
    <w:name w:val="HTML Preformatted"/>
    <w:basedOn w:val="Normal"/>
    <w:link w:val="HTMLunaprijedoblikovanoChar"/>
    <w:uiPriority w:val="99"/>
    <w:unhideWhenUsed/>
    <w:rsid w:val="0016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unaprijedoblikovanoChar">
    <w:name w:val="HTML unaprijed oblikovano Char"/>
    <w:basedOn w:val="Zadanifontodlomka"/>
    <w:link w:val="HTMLunaprijedoblikovano"/>
    <w:uiPriority w:val="99"/>
    <w:rsid w:val="0016461F"/>
    <w:rPr>
      <w:rFonts w:ascii="Courier New" w:eastAsia="Times New Roman" w:hAnsi="Courier New" w:cs="Courier New"/>
    </w:rPr>
  </w:style>
  <w:style w:type="character" w:customStyle="1" w:styleId="y2iqfc">
    <w:name w:val="y2iqfc"/>
    <w:basedOn w:val="Zadanifontodlomka"/>
    <w:rsid w:val="0016461F"/>
  </w:style>
  <w:style w:type="character" w:customStyle="1" w:styleId="Naslov5Char">
    <w:name w:val="Naslov 5 Char"/>
    <w:basedOn w:val="Zadanifontodlomka"/>
    <w:link w:val="Naslov5"/>
    <w:uiPriority w:val="9"/>
    <w:semiHidden/>
    <w:rsid w:val="0016461F"/>
    <w:rPr>
      <w:rFonts w:asciiTheme="majorHAnsi" w:eastAsiaTheme="majorEastAsia" w:hAnsiTheme="majorHAnsi" w:cstheme="majorBidi"/>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12935">
      <w:bodyDiv w:val="1"/>
      <w:marLeft w:val="0"/>
      <w:marRight w:val="0"/>
      <w:marTop w:val="0"/>
      <w:marBottom w:val="0"/>
      <w:divBdr>
        <w:top w:val="none" w:sz="0" w:space="0" w:color="auto"/>
        <w:left w:val="none" w:sz="0" w:space="0" w:color="auto"/>
        <w:bottom w:val="none" w:sz="0" w:space="0" w:color="auto"/>
        <w:right w:val="none" w:sz="0" w:space="0" w:color="auto"/>
      </w:divBdr>
    </w:div>
    <w:div w:id="355808506">
      <w:bodyDiv w:val="1"/>
      <w:marLeft w:val="0"/>
      <w:marRight w:val="0"/>
      <w:marTop w:val="0"/>
      <w:marBottom w:val="0"/>
      <w:divBdr>
        <w:top w:val="none" w:sz="0" w:space="0" w:color="auto"/>
        <w:left w:val="none" w:sz="0" w:space="0" w:color="auto"/>
        <w:bottom w:val="none" w:sz="0" w:space="0" w:color="auto"/>
        <w:right w:val="none" w:sz="0" w:space="0" w:color="auto"/>
      </w:divBdr>
    </w:div>
    <w:div w:id="362749991">
      <w:bodyDiv w:val="1"/>
      <w:marLeft w:val="0"/>
      <w:marRight w:val="0"/>
      <w:marTop w:val="0"/>
      <w:marBottom w:val="0"/>
      <w:divBdr>
        <w:top w:val="none" w:sz="0" w:space="0" w:color="auto"/>
        <w:left w:val="none" w:sz="0" w:space="0" w:color="auto"/>
        <w:bottom w:val="none" w:sz="0" w:space="0" w:color="auto"/>
        <w:right w:val="none" w:sz="0" w:space="0" w:color="auto"/>
      </w:divBdr>
    </w:div>
    <w:div w:id="372196607">
      <w:bodyDiv w:val="1"/>
      <w:marLeft w:val="0"/>
      <w:marRight w:val="0"/>
      <w:marTop w:val="0"/>
      <w:marBottom w:val="0"/>
      <w:divBdr>
        <w:top w:val="none" w:sz="0" w:space="0" w:color="auto"/>
        <w:left w:val="none" w:sz="0" w:space="0" w:color="auto"/>
        <w:bottom w:val="none" w:sz="0" w:space="0" w:color="auto"/>
        <w:right w:val="none" w:sz="0" w:space="0" w:color="auto"/>
      </w:divBdr>
      <w:divsChild>
        <w:div w:id="2094160743">
          <w:marLeft w:val="0"/>
          <w:marRight w:val="0"/>
          <w:marTop w:val="0"/>
          <w:marBottom w:val="0"/>
          <w:divBdr>
            <w:top w:val="none" w:sz="0" w:space="0" w:color="auto"/>
            <w:left w:val="none" w:sz="0" w:space="0" w:color="auto"/>
            <w:bottom w:val="none" w:sz="0" w:space="0" w:color="auto"/>
            <w:right w:val="none" w:sz="0" w:space="0" w:color="auto"/>
          </w:divBdr>
        </w:div>
      </w:divsChild>
    </w:div>
    <w:div w:id="460731663">
      <w:bodyDiv w:val="1"/>
      <w:marLeft w:val="0"/>
      <w:marRight w:val="0"/>
      <w:marTop w:val="0"/>
      <w:marBottom w:val="0"/>
      <w:divBdr>
        <w:top w:val="none" w:sz="0" w:space="0" w:color="auto"/>
        <w:left w:val="none" w:sz="0" w:space="0" w:color="auto"/>
        <w:bottom w:val="none" w:sz="0" w:space="0" w:color="auto"/>
        <w:right w:val="none" w:sz="0" w:space="0" w:color="auto"/>
      </w:divBdr>
    </w:div>
    <w:div w:id="542712954">
      <w:bodyDiv w:val="1"/>
      <w:marLeft w:val="0"/>
      <w:marRight w:val="0"/>
      <w:marTop w:val="0"/>
      <w:marBottom w:val="0"/>
      <w:divBdr>
        <w:top w:val="none" w:sz="0" w:space="0" w:color="auto"/>
        <w:left w:val="none" w:sz="0" w:space="0" w:color="auto"/>
        <w:bottom w:val="none" w:sz="0" w:space="0" w:color="auto"/>
        <w:right w:val="none" w:sz="0" w:space="0" w:color="auto"/>
      </w:divBdr>
    </w:div>
    <w:div w:id="978726111">
      <w:bodyDiv w:val="1"/>
      <w:marLeft w:val="0"/>
      <w:marRight w:val="0"/>
      <w:marTop w:val="0"/>
      <w:marBottom w:val="0"/>
      <w:divBdr>
        <w:top w:val="none" w:sz="0" w:space="0" w:color="auto"/>
        <w:left w:val="none" w:sz="0" w:space="0" w:color="auto"/>
        <w:bottom w:val="none" w:sz="0" w:space="0" w:color="auto"/>
        <w:right w:val="none" w:sz="0" w:space="0" w:color="auto"/>
      </w:divBdr>
    </w:div>
    <w:div w:id="1185439723">
      <w:bodyDiv w:val="1"/>
      <w:marLeft w:val="0"/>
      <w:marRight w:val="0"/>
      <w:marTop w:val="0"/>
      <w:marBottom w:val="0"/>
      <w:divBdr>
        <w:top w:val="none" w:sz="0" w:space="0" w:color="auto"/>
        <w:left w:val="none" w:sz="0" w:space="0" w:color="auto"/>
        <w:bottom w:val="none" w:sz="0" w:space="0" w:color="auto"/>
        <w:right w:val="none" w:sz="0" w:space="0" w:color="auto"/>
      </w:divBdr>
    </w:div>
    <w:div w:id="1369722075">
      <w:bodyDiv w:val="1"/>
      <w:marLeft w:val="0"/>
      <w:marRight w:val="0"/>
      <w:marTop w:val="0"/>
      <w:marBottom w:val="0"/>
      <w:divBdr>
        <w:top w:val="none" w:sz="0" w:space="0" w:color="auto"/>
        <w:left w:val="none" w:sz="0" w:space="0" w:color="auto"/>
        <w:bottom w:val="none" w:sz="0" w:space="0" w:color="auto"/>
        <w:right w:val="none" w:sz="0" w:space="0" w:color="auto"/>
      </w:divBdr>
    </w:div>
    <w:div w:id="202474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Marina_moje\VIZUALNI%20IDENTITET\MEMORANDUM\NOVO\FOI%20memorandum%20kolor%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BE7C0-0213-444A-9D82-0FCCEF2D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FOI memorandum kolor 01</Template>
  <TotalTime>2</TotalTime>
  <Pages>1</Pages>
  <Words>954</Words>
  <Characters>5443</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Rnk</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Vika</cp:lastModifiedBy>
  <cp:revision>5</cp:revision>
  <cp:lastPrinted>2017-02-09T14:32:00Z</cp:lastPrinted>
  <dcterms:created xsi:type="dcterms:W3CDTF">2023-09-06T07:17:00Z</dcterms:created>
  <dcterms:modified xsi:type="dcterms:W3CDTF">2023-09-06T10:34:00Z</dcterms:modified>
</cp:coreProperties>
</file>